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DB" w:rsidRPr="00375CD8" w:rsidRDefault="00346DDB" w:rsidP="00346DDB">
      <w:pPr>
        <w:widowControl w:val="0"/>
        <w:suppressAutoHyphens/>
        <w:jc w:val="center"/>
        <w:rPr>
          <w:rFonts w:eastAsia="Arial Unicode MS"/>
          <w:kern w:val="1"/>
        </w:rPr>
      </w:pPr>
      <w:r w:rsidRPr="00375CD8">
        <w:rPr>
          <w:rFonts w:eastAsia="Arial Unicode MS"/>
          <w:kern w:val="1"/>
        </w:rPr>
        <w:t xml:space="preserve">Автономная некоммерческая </w:t>
      </w:r>
      <w:r w:rsidR="004039D7">
        <w:rPr>
          <w:rFonts w:eastAsia="Arial Unicode MS"/>
          <w:kern w:val="1"/>
        </w:rPr>
        <w:t>профессиональная образовательная организация</w:t>
      </w:r>
    </w:p>
    <w:p w:rsidR="00346DDB" w:rsidRPr="006F3AF1" w:rsidRDefault="00346DDB" w:rsidP="00346DDB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</w:rPr>
      </w:pPr>
      <w:r w:rsidRPr="006F3AF1">
        <w:rPr>
          <w:rFonts w:eastAsia="Arial Unicode MS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346DDB" w:rsidRPr="006F3AF1" w:rsidRDefault="0009734A" w:rsidP="00346DDB">
      <w:pPr>
        <w:spacing w:line="360" w:lineRule="auto"/>
        <w:jc w:val="both"/>
        <w:rPr>
          <w:b/>
          <w:sz w:val="28"/>
          <w:szCs w:val="28"/>
        </w:rPr>
      </w:pPr>
      <w:r w:rsidRPr="0009734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22.7pt;width:9pt;height:3.55pt;z-index:251660288" stroked="f">
            <v:textbox>
              <w:txbxContent>
                <w:p w:rsidR="006279FA" w:rsidRPr="00BD6BC8" w:rsidRDefault="006279FA" w:rsidP="00346DD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46DDB" w:rsidRPr="006F3AF1" w:rsidRDefault="00346DDB" w:rsidP="00346DDB">
      <w:pPr>
        <w:spacing w:line="360" w:lineRule="auto"/>
        <w:jc w:val="right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rPr>
          <w:color w:val="FF0000"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0125FD" w:rsidRDefault="000125FD" w:rsidP="00346DDB">
      <w:pPr>
        <w:spacing w:line="360" w:lineRule="auto"/>
        <w:jc w:val="both"/>
        <w:rPr>
          <w:b/>
          <w:sz w:val="28"/>
          <w:szCs w:val="28"/>
        </w:rPr>
      </w:pPr>
    </w:p>
    <w:p w:rsidR="000125FD" w:rsidRDefault="000125FD" w:rsidP="00346DDB">
      <w:pPr>
        <w:spacing w:line="360" w:lineRule="auto"/>
        <w:jc w:val="both"/>
        <w:rPr>
          <w:b/>
          <w:sz w:val="28"/>
          <w:szCs w:val="28"/>
        </w:rPr>
      </w:pPr>
    </w:p>
    <w:p w:rsidR="000125FD" w:rsidRPr="006F3AF1" w:rsidRDefault="000125FD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center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 xml:space="preserve">Комплект контрольно-оценочных средств </w:t>
      </w:r>
    </w:p>
    <w:p w:rsidR="00346DDB" w:rsidRPr="006F3AF1" w:rsidRDefault="00346DDB" w:rsidP="00346DDB">
      <w:pPr>
        <w:spacing w:line="360" w:lineRule="auto"/>
        <w:jc w:val="center"/>
        <w:rPr>
          <w:sz w:val="28"/>
          <w:szCs w:val="28"/>
        </w:rPr>
      </w:pPr>
      <w:r w:rsidRPr="006F3AF1">
        <w:rPr>
          <w:b/>
          <w:sz w:val="28"/>
          <w:szCs w:val="28"/>
        </w:rPr>
        <w:t xml:space="preserve">по учебной дисциплине </w:t>
      </w:r>
    </w:p>
    <w:p w:rsidR="00346DDB" w:rsidRPr="006F3AF1" w:rsidRDefault="00085F05" w:rsidP="00346DDB">
      <w:pPr>
        <w:spacing w:line="360" w:lineRule="auto"/>
        <w:jc w:val="center"/>
        <w:rPr>
          <w:i/>
          <w:sz w:val="28"/>
          <w:szCs w:val="28"/>
        </w:rPr>
      </w:pPr>
      <w:r w:rsidRPr="006F3AF1">
        <w:rPr>
          <w:i/>
          <w:sz w:val="28"/>
          <w:szCs w:val="28"/>
        </w:rPr>
        <w:t>«</w:t>
      </w:r>
      <w:r w:rsidR="006279FA" w:rsidRPr="006F3AF1">
        <w:rPr>
          <w:i/>
          <w:sz w:val="28"/>
          <w:szCs w:val="28"/>
        </w:rPr>
        <w:t>Основы философии</w:t>
      </w:r>
      <w:r w:rsidRPr="006F3AF1">
        <w:rPr>
          <w:i/>
          <w:sz w:val="28"/>
          <w:szCs w:val="28"/>
        </w:rPr>
        <w:t>»</w:t>
      </w:r>
    </w:p>
    <w:p w:rsidR="00346DDB" w:rsidRPr="006F3AF1" w:rsidRDefault="00474558" w:rsidP="00346D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4039D7" w:rsidRDefault="00346DDB" w:rsidP="00346DDB">
      <w:pPr>
        <w:spacing w:line="360" w:lineRule="auto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 xml:space="preserve">по специальности </w:t>
      </w:r>
    </w:p>
    <w:p w:rsidR="004039D7" w:rsidRPr="006F3AF1" w:rsidRDefault="004039D7" w:rsidP="00346D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70768">
        <w:rPr>
          <w:sz w:val="28"/>
          <w:szCs w:val="28"/>
        </w:rPr>
        <w:t>Теплоснабжение и теплотехническое оборудование</w:t>
      </w:r>
      <w:r>
        <w:rPr>
          <w:sz w:val="28"/>
          <w:szCs w:val="28"/>
        </w:rPr>
        <w:t>»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center"/>
        <w:rPr>
          <w:b/>
          <w:sz w:val="28"/>
          <w:szCs w:val="28"/>
        </w:rPr>
        <w:sectPr w:rsidR="00346DDB" w:rsidRPr="006F3AF1" w:rsidSect="00D441F6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6F3AF1">
        <w:rPr>
          <w:sz w:val="28"/>
          <w:szCs w:val="28"/>
        </w:rPr>
        <w:t>Екатеринбург, 201</w:t>
      </w:r>
      <w:r w:rsidR="004039D7">
        <w:rPr>
          <w:sz w:val="28"/>
          <w:szCs w:val="28"/>
        </w:rPr>
        <w:t>4</w:t>
      </w:r>
      <w:r w:rsidRPr="006F3AF1">
        <w:rPr>
          <w:sz w:val="28"/>
          <w:szCs w:val="28"/>
        </w:rPr>
        <w:t xml:space="preserve"> </w:t>
      </w:r>
    </w:p>
    <w:p w:rsidR="00346DDB" w:rsidRPr="006F3AF1" w:rsidRDefault="00346DDB" w:rsidP="00346DDB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F3AF1">
        <w:rPr>
          <w:sz w:val="28"/>
          <w:szCs w:val="28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</w:t>
      </w:r>
      <w:r w:rsidR="004039D7">
        <w:rPr>
          <w:sz w:val="28"/>
          <w:szCs w:val="28"/>
        </w:rPr>
        <w:t>«</w:t>
      </w:r>
      <w:r w:rsidR="00A70768">
        <w:rPr>
          <w:sz w:val="28"/>
          <w:szCs w:val="28"/>
        </w:rPr>
        <w:t>Теплоснабжение и теплотехническое оборудование</w:t>
      </w:r>
      <w:r w:rsidR="004039D7">
        <w:rPr>
          <w:sz w:val="28"/>
          <w:szCs w:val="28"/>
        </w:rPr>
        <w:t>»</w:t>
      </w:r>
      <w:r w:rsidRPr="006F3AF1">
        <w:rPr>
          <w:i/>
          <w:sz w:val="28"/>
          <w:szCs w:val="28"/>
        </w:rPr>
        <w:t xml:space="preserve"> (</w:t>
      </w:r>
      <w:r w:rsidR="00085F05" w:rsidRPr="006F3AF1">
        <w:rPr>
          <w:i/>
          <w:sz w:val="28"/>
          <w:szCs w:val="28"/>
        </w:rPr>
        <w:t>базовый)</w:t>
      </w:r>
      <w:r w:rsidR="00A70768">
        <w:rPr>
          <w:i/>
          <w:sz w:val="28"/>
          <w:szCs w:val="28"/>
        </w:rPr>
        <w:t xml:space="preserve"> </w:t>
      </w:r>
      <w:r w:rsidRPr="006F3AF1">
        <w:rPr>
          <w:sz w:val="28"/>
          <w:szCs w:val="28"/>
        </w:rPr>
        <w:t>программы учебной дисциплины</w:t>
      </w:r>
      <w:r w:rsidR="00435614" w:rsidRPr="006F3AF1">
        <w:rPr>
          <w:sz w:val="28"/>
          <w:szCs w:val="28"/>
        </w:rPr>
        <w:t xml:space="preserve"> «</w:t>
      </w:r>
      <w:r w:rsidR="006279FA" w:rsidRPr="006F3AF1">
        <w:rPr>
          <w:sz w:val="28"/>
          <w:szCs w:val="28"/>
        </w:rPr>
        <w:t>Основы философии»</w:t>
      </w:r>
    </w:p>
    <w:p w:rsidR="00346DDB" w:rsidRPr="006F3AF1" w:rsidRDefault="00346DDB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346DDB" w:rsidRPr="006F3AF1" w:rsidTr="00D441F6">
        <w:trPr>
          <w:cantSplit/>
          <w:trHeight w:val="4667"/>
        </w:trPr>
        <w:tc>
          <w:tcPr>
            <w:tcW w:w="5637" w:type="dxa"/>
          </w:tcPr>
          <w:p w:rsidR="00346DDB" w:rsidRPr="006F3AF1" w:rsidRDefault="00346DDB" w:rsidP="00D441F6">
            <w:pPr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br w:type="page"/>
            </w:r>
          </w:p>
          <w:p w:rsidR="00346DDB" w:rsidRPr="006F3AF1" w:rsidRDefault="00346DDB" w:rsidP="00D441F6">
            <w:pPr>
              <w:tabs>
                <w:tab w:val="left" w:pos="567"/>
              </w:tabs>
              <w:ind w:right="1493"/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ОДОБРЕНО </w:t>
            </w:r>
          </w:p>
          <w:p w:rsidR="00346DDB" w:rsidRPr="006F3AF1" w:rsidRDefault="00346DDB" w:rsidP="00D441F6">
            <w:pPr>
              <w:tabs>
                <w:tab w:val="left" w:pos="567"/>
              </w:tabs>
              <w:ind w:right="1493"/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цикловой комиссией </w:t>
            </w:r>
          </w:p>
          <w:p w:rsidR="00346DDB" w:rsidRPr="006F3AF1" w:rsidRDefault="00375CD8" w:rsidP="00D441F6">
            <w:pPr>
              <w:tabs>
                <w:tab w:val="left" w:pos="567"/>
              </w:tabs>
              <w:ind w:right="14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 и ЕН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Председатель комиссии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______________ </w:t>
            </w:r>
            <w:r w:rsidR="00375CD8">
              <w:rPr>
                <w:sz w:val="28"/>
                <w:szCs w:val="28"/>
              </w:rPr>
              <w:t>Л.Г. Семенова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       подпись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i/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Протокол № </w:t>
            </w:r>
            <w:r w:rsidR="00375CD8">
              <w:rPr>
                <w:sz w:val="28"/>
                <w:szCs w:val="28"/>
              </w:rPr>
              <w:t>1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4039D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от «</w:t>
            </w:r>
            <w:r w:rsidR="00375CD8">
              <w:rPr>
                <w:sz w:val="28"/>
                <w:szCs w:val="28"/>
              </w:rPr>
              <w:t>12</w:t>
            </w:r>
            <w:r w:rsidRPr="006F3AF1">
              <w:rPr>
                <w:sz w:val="28"/>
                <w:szCs w:val="28"/>
              </w:rPr>
              <w:t xml:space="preserve">» </w:t>
            </w:r>
            <w:r w:rsidR="00375CD8">
              <w:rPr>
                <w:sz w:val="28"/>
                <w:szCs w:val="28"/>
              </w:rPr>
              <w:t xml:space="preserve">сентября </w:t>
            </w:r>
            <w:r w:rsidRPr="006F3AF1">
              <w:rPr>
                <w:sz w:val="28"/>
                <w:szCs w:val="28"/>
              </w:rPr>
              <w:t>201</w:t>
            </w:r>
            <w:r w:rsidR="004039D7">
              <w:rPr>
                <w:sz w:val="28"/>
                <w:szCs w:val="28"/>
              </w:rPr>
              <w:t>4</w:t>
            </w:r>
            <w:r w:rsidRPr="006F3AF1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УТВЕРЖДАЮ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Заместитель директора по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учебной  работе 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________________ </w:t>
            </w:r>
            <w:r w:rsidR="00375CD8">
              <w:rPr>
                <w:sz w:val="28"/>
                <w:szCs w:val="28"/>
              </w:rPr>
              <w:t>Н.Б. Чмель</w:t>
            </w:r>
          </w:p>
          <w:p w:rsidR="00346DDB" w:rsidRPr="006F3AF1" w:rsidRDefault="00346DDB" w:rsidP="00D441F6">
            <w:pPr>
              <w:tabs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«</w:t>
            </w:r>
            <w:r w:rsidR="00375CD8">
              <w:rPr>
                <w:sz w:val="28"/>
                <w:szCs w:val="28"/>
              </w:rPr>
              <w:t>20</w:t>
            </w:r>
            <w:r w:rsidRPr="006F3AF1">
              <w:rPr>
                <w:sz w:val="28"/>
                <w:szCs w:val="28"/>
              </w:rPr>
              <w:t xml:space="preserve">» </w:t>
            </w:r>
            <w:r w:rsidR="00375CD8">
              <w:rPr>
                <w:sz w:val="28"/>
                <w:szCs w:val="28"/>
              </w:rPr>
              <w:t>сентября</w:t>
            </w:r>
            <w:r w:rsidRPr="006F3AF1">
              <w:rPr>
                <w:sz w:val="28"/>
                <w:szCs w:val="28"/>
              </w:rPr>
              <w:t xml:space="preserve"> 201</w:t>
            </w:r>
            <w:r w:rsidR="004039D7">
              <w:rPr>
                <w:sz w:val="28"/>
                <w:szCs w:val="28"/>
              </w:rPr>
              <w:t>4</w:t>
            </w:r>
            <w:r w:rsidRPr="006F3AF1">
              <w:rPr>
                <w:sz w:val="28"/>
                <w:szCs w:val="28"/>
              </w:rPr>
              <w:t xml:space="preserve"> г.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346DDB" w:rsidRPr="006F3AF1" w:rsidRDefault="00346DDB" w:rsidP="00346DDB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67"/>
        </w:tabs>
        <w:ind w:firstLine="567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Организация-разработчик:  </w:t>
      </w:r>
      <w:r w:rsidR="004039D7">
        <w:rPr>
          <w:sz w:val="28"/>
          <w:szCs w:val="28"/>
        </w:rPr>
        <w:t>АН ПОО «Уральский промышленно-экономический техникум»</w:t>
      </w:r>
    </w:p>
    <w:p w:rsidR="004039D7" w:rsidRPr="006F3AF1" w:rsidRDefault="00346DDB" w:rsidP="004039D7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Разработчик:</w:t>
      </w:r>
      <w:r w:rsidR="004039D7">
        <w:rPr>
          <w:sz w:val="28"/>
          <w:szCs w:val="28"/>
        </w:rPr>
        <w:t xml:space="preserve"> </w:t>
      </w:r>
      <w:r w:rsidR="00375CD8">
        <w:rPr>
          <w:b/>
          <w:sz w:val="28"/>
          <w:szCs w:val="28"/>
        </w:rPr>
        <w:t>Казаков В.А.</w:t>
      </w:r>
      <w:r w:rsidRPr="006F3AF1">
        <w:rPr>
          <w:sz w:val="28"/>
          <w:szCs w:val="28"/>
        </w:rPr>
        <w:t xml:space="preserve">, преподаватель </w:t>
      </w:r>
      <w:r w:rsidR="004039D7">
        <w:rPr>
          <w:sz w:val="28"/>
          <w:szCs w:val="28"/>
        </w:rPr>
        <w:t>АН ПОО «Уральский промышленно-экономический техникум»</w:t>
      </w:r>
    </w:p>
    <w:p w:rsidR="00346DDB" w:rsidRPr="006F3AF1" w:rsidRDefault="00346DDB" w:rsidP="004039D7">
      <w:pPr>
        <w:spacing w:line="360" w:lineRule="auto"/>
        <w:jc w:val="both"/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  <w:r w:rsidRPr="006F3AF1">
        <w:rPr>
          <w:sz w:val="28"/>
          <w:szCs w:val="28"/>
        </w:rPr>
        <w:t xml:space="preserve">Техническая экспертиза комплекта контрольно-оценочных средств </w:t>
      </w:r>
      <w:r w:rsidR="00375CD8">
        <w:rPr>
          <w:sz w:val="28"/>
          <w:szCs w:val="28"/>
        </w:rPr>
        <w:t>учебной дисциплины</w:t>
      </w:r>
      <w:r w:rsidR="00A70768">
        <w:rPr>
          <w:sz w:val="28"/>
          <w:szCs w:val="28"/>
        </w:rPr>
        <w:t xml:space="preserve"> </w:t>
      </w:r>
      <w:r w:rsidR="00375CD8">
        <w:rPr>
          <w:i/>
          <w:sz w:val="28"/>
          <w:szCs w:val="28"/>
        </w:rPr>
        <w:t xml:space="preserve">«Основы философии» </w:t>
      </w:r>
      <w:r w:rsidRPr="006F3AF1">
        <w:rPr>
          <w:sz w:val="28"/>
          <w:szCs w:val="28"/>
        </w:rPr>
        <w:t>пройдена.</w:t>
      </w: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  <w:r w:rsidRPr="006F3AF1">
        <w:rPr>
          <w:sz w:val="28"/>
          <w:szCs w:val="28"/>
        </w:rPr>
        <w:t xml:space="preserve">Эксперт: </w:t>
      </w:r>
    </w:p>
    <w:p w:rsidR="004039D7" w:rsidRPr="006F3AF1" w:rsidRDefault="00346DDB" w:rsidP="004039D7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Методист </w:t>
      </w:r>
      <w:r w:rsidR="004039D7">
        <w:rPr>
          <w:sz w:val="28"/>
          <w:szCs w:val="28"/>
        </w:rPr>
        <w:t>АН ПОО «Уральский промышленно-экономический техникум»</w:t>
      </w: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  <w:r w:rsidRPr="006F3AF1">
        <w:rPr>
          <w:sz w:val="28"/>
          <w:szCs w:val="28"/>
        </w:rPr>
        <w:t>____________________Т.Ю. Иванова</w:t>
      </w: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6DDB" w:rsidRPr="006F3AF1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Pr="006F3AF1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Pr="006F3AF1" w:rsidRDefault="00346DDB" w:rsidP="00346D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br w:type="page"/>
      </w:r>
      <w:r w:rsidRPr="006F3AF1">
        <w:rPr>
          <w:b/>
          <w:sz w:val="28"/>
          <w:szCs w:val="28"/>
        </w:rPr>
        <w:lastRenderedPageBreak/>
        <w:t>СОДЕРЖАНИЕ</w:t>
      </w:r>
    </w:p>
    <w:p w:rsidR="00346DDB" w:rsidRPr="006F3AF1" w:rsidRDefault="00346DDB" w:rsidP="00346DDB">
      <w:pPr>
        <w:rPr>
          <w:sz w:val="28"/>
          <w:szCs w:val="28"/>
        </w:rPr>
      </w:pPr>
    </w:p>
    <w:p w:rsidR="00346DDB" w:rsidRPr="006F3AF1" w:rsidRDefault="0009734A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8"/>
          <w:color w:val="auto"/>
        </w:rPr>
      </w:pPr>
      <w:hyperlink w:anchor="_Toc306743744" w:history="1">
        <w:r w:rsidR="00346DDB" w:rsidRPr="006F3AF1">
          <w:rPr>
            <w:rStyle w:val="a8"/>
            <w:color w:val="auto"/>
          </w:rPr>
          <w:t>Паспорт комплекта контрольно-оценочных средств</w:t>
        </w:r>
        <w:r w:rsidR="00346DDB" w:rsidRPr="006F3AF1">
          <w:rPr>
            <w:webHidden/>
          </w:rPr>
          <w:tab/>
        </w:r>
      </w:hyperlink>
    </w:p>
    <w:p w:rsidR="00346DDB" w:rsidRPr="006F3AF1" w:rsidRDefault="0009734A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8"/>
          <w:color w:val="auto"/>
        </w:rPr>
      </w:pPr>
      <w:hyperlink w:anchor="_Toc306743745" w:history="1">
        <w:r w:rsidR="00346DDB" w:rsidRPr="006F3AF1">
          <w:rPr>
            <w:rStyle w:val="a8"/>
            <w:color w:val="auto"/>
          </w:rPr>
          <w:t>Результаты освоения учебной дисциплины, подлежащие проверке</w:t>
        </w:r>
        <w:r w:rsidR="00346DDB" w:rsidRPr="006F3AF1">
          <w:rPr>
            <w:webHidden/>
          </w:rPr>
          <w:tab/>
        </w:r>
      </w:hyperlink>
    </w:p>
    <w:p w:rsidR="00346DDB" w:rsidRPr="006F3AF1" w:rsidRDefault="0009734A" w:rsidP="00346DDB">
      <w:pPr>
        <w:pStyle w:val="11"/>
      </w:pPr>
      <w:hyperlink w:anchor="_Toc306743750" w:history="1">
        <w:r w:rsidR="00346DDB" w:rsidRPr="006F3AF1">
          <w:rPr>
            <w:rStyle w:val="a8"/>
            <w:color w:val="auto"/>
          </w:rPr>
          <w:t>3.  Оценка освоения учебной дисциплины</w:t>
        </w:r>
        <w:r w:rsidR="00346DDB" w:rsidRPr="006F3AF1">
          <w:rPr>
            <w:webHidden/>
          </w:rPr>
          <w:tab/>
        </w:r>
      </w:hyperlink>
    </w:p>
    <w:p w:rsidR="00346DDB" w:rsidRPr="006F3AF1" w:rsidRDefault="0009734A" w:rsidP="00346DDB">
      <w:pPr>
        <w:pStyle w:val="2"/>
        <w:ind w:firstLine="360"/>
      </w:pPr>
      <w:hyperlink w:anchor="_Toc306743751" w:history="1">
        <w:r w:rsidR="00346DDB" w:rsidRPr="006F3AF1">
          <w:rPr>
            <w:rStyle w:val="a8"/>
            <w:color w:val="auto"/>
          </w:rPr>
          <w:t>3.1. Формы и методы оценивания</w:t>
        </w:r>
        <w:r w:rsidR="00346DDB" w:rsidRPr="006F3AF1">
          <w:rPr>
            <w:webHidden/>
          </w:rPr>
          <w:tab/>
        </w:r>
      </w:hyperlink>
    </w:p>
    <w:p w:rsidR="00346DDB" w:rsidRPr="006F3AF1" w:rsidRDefault="0009734A" w:rsidP="00346DDB">
      <w:pPr>
        <w:pStyle w:val="2"/>
        <w:ind w:firstLine="360"/>
      </w:pPr>
      <w:hyperlink w:anchor="_Toc306743752" w:history="1">
        <w:r w:rsidR="00346DDB" w:rsidRPr="006F3AF1">
          <w:rPr>
            <w:rStyle w:val="a8"/>
            <w:color w:val="auto"/>
          </w:rPr>
          <w:t>3.2. Типовые задания для оценки освоения учебной дисциплины</w:t>
        </w:r>
        <w:r w:rsidR="00346DDB" w:rsidRPr="006F3AF1">
          <w:rPr>
            <w:webHidden/>
          </w:rPr>
          <w:tab/>
        </w:r>
      </w:hyperlink>
    </w:p>
    <w:p w:rsidR="00346DDB" w:rsidRPr="006F3AF1" w:rsidRDefault="0009734A" w:rsidP="00346DDB">
      <w:pPr>
        <w:pStyle w:val="11"/>
      </w:pPr>
      <w:hyperlink w:anchor="_Toc306743759" w:history="1">
        <w:r w:rsidR="00346DDB" w:rsidRPr="006F3AF1">
          <w:rPr>
            <w:rStyle w:val="a8"/>
            <w:color w:val="auto"/>
          </w:rPr>
          <w:t>4. Контрольно-оценочные материалы для итоговой аттестации по учебной дисциплине</w:t>
        </w:r>
        <w:r w:rsidR="00346DDB" w:rsidRPr="006F3AF1">
          <w:rPr>
            <w:webHidden/>
          </w:rPr>
          <w:tab/>
        </w:r>
      </w:hyperlink>
    </w:p>
    <w:p w:rsidR="00346DDB" w:rsidRPr="006F3AF1" w:rsidRDefault="00346DDB" w:rsidP="00346DDB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5. Приложения. Задания для оценки освоения дисциплины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43561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br w:type="page"/>
      </w:r>
      <w:r w:rsidRPr="006F3AF1"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 w:rsidRPr="006F3AF1">
        <w:rPr>
          <w:b/>
          <w:sz w:val="28"/>
          <w:szCs w:val="28"/>
        </w:rPr>
        <w:tab/>
      </w:r>
    </w:p>
    <w:p w:rsidR="00346DDB" w:rsidRPr="006F3AF1" w:rsidRDefault="00346DDB" w:rsidP="00D41D6F">
      <w:pPr>
        <w:jc w:val="both"/>
        <w:rPr>
          <w:rStyle w:val="FontStyle44"/>
          <w:sz w:val="28"/>
          <w:szCs w:val="28"/>
        </w:rPr>
      </w:pPr>
      <w:r w:rsidRPr="006F3AF1">
        <w:rPr>
          <w:sz w:val="28"/>
          <w:szCs w:val="28"/>
        </w:rPr>
        <w:tab/>
        <w:t xml:space="preserve">В результате освоения учебной дисциплины </w:t>
      </w:r>
      <w:r w:rsidR="00435614" w:rsidRPr="006F3AF1">
        <w:rPr>
          <w:i/>
          <w:sz w:val="28"/>
          <w:szCs w:val="28"/>
        </w:rPr>
        <w:t>«</w:t>
      </w:r>
      <w:r w:rsidR="006279FA" w:rsidRPr="006F3AF1">
        <w:rPr>
          <w:i/>
          <w:sz w:val="28"/>
          <w:szCs w:val="28"/>
        </w:rPr>
        <w:t>Основы философии</w:t>
      </w:r>
      <w:r w:rsidR="00435614" w:rsidRPr="006F3AF1">
        <w:rPr>
          <w:i/>
          <w:sz w:val="28"/>
          <w:szCs w:val="28"/>
        </w:rPr>
        <w:t>»</w:t>
      </w:r>
      <w:r w:rsidR="000E03FF">
        <w:rPr>
          <w:i/>
          <w:sz w:val="28"/>
          <w:szCs w:val="28"/>
        </w:rPr>
        <w:t xml:space="preserve"> </w:t>
      </w:r>
      <w:r w:rsidRPr="006F3AF1">
        <w:rPr>
          <w:sz w:val="28"/>
          <w:szCs w:val="28"/>
        </w:rPr>
        <w:t>обучающийся должен обладать предусмотренными  ФГОС по специальности</w:t>
      </w:r>
      <w:r w:rsidR="004039D7">
        <w:rPr>
          <w:sz w:val="28"/>
          <w:szCs w:val="28"/>
        </w:rPr>
        <w:t xml:space="preserve"> «</w:t>
      </w:r>
      <w:r w:rsidR="00A70768">
        <w:rPr>
          <w:sz w:val="28"/>
          <w:szCs w:val="28"/>
        </w:rPr>
        <w:t>Теплоснабжение и теплотехническое оборудование</w:t>
      </w:r>
      <w:r w:rsidR="004039D7">
        <w:rPr>
          <w:sz w:val="28"/>
          <w:szCs w:val="28"/>
        </w:rPr>
        <w:t xml:space="preserve">» </w:t>
      </w:r>
      <w:r w:rsidRPr="006F3AF1">
        <w:rPr>
          <w:iCs/>
          <w:sz w:val="28"/>
          <w:szCs w:val="28"/>
        </w:rPr>
        <w:t xml:space="preserve">следующими </w:t>
      </w:r>
      <w:r w:rsidRPr="006F3AF1">
        <w:rPr>
          <w:sz w:val="28"/>
          <w:szCs w:val="28"/>
        </w:rPr>
        <w:t>профессиональн</w:t>
      </w:r>
      <w:r w:rsidR="00D41D6F">
        <w:rPr>
          <w:sz w:val="28"/>
          <w:szCs w:val="28"/>
        </w:rPr>
        <w:t>ыми</w:t>
      </w:r>
      <w:r w:rsidRPr="006F3AF1">
        <w:rPr>
          <w:sz w:val="28"/>
          <w:szCs w:val="28"/>
        </w:rPr>
        <w:t xml:space="preserve"> компетенци</w:t>
      </w:r>
      <w:r w:rsidR="00D41D6F">
        <w:rPr>
          <w:sz w:val="28"/>
          <w:szCs w:val="28"/>
        </w:rPr>
        <w:t>ями</w:t>
      </w:r>
      <w:r w:rsidRPr="006F3AF1">
        <w:rPr>
          <w:rStyle w:val="FontStyle44"/>
          <w:sz w:val="28"/>
          <w:szCs w:val="28"/>
        </w:rPr>
        <w:t>:</w:t>
      </w:r>
    </w:p>
    <w:p w:rsidR="00D41D6F" w:rsidRPr="00D41D6F" w:rsidRDefault="00D41D6F" w:rsidP="00D41D6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1D6F" w:rsidRPr="00D41D6F" w:rsidRDefault="00D41D6F" w:rsidP="00D41D6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1D6F" w:rsidRPr="00D41D6F" w:rsidRDefault="00D41D6F" w:rsidP="00D41D6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41D6F" w:rsidRPr="00D41D6F" w:rsidRDefault="00D41D6F" w:rsidP="00D41D6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1D6F" w:rsidRPr="00D41D6F" w:rsidRDefault="00D41D6F" w:rsidP="00D41D6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41D6F" w:rsidRPr="00D41D6F" w:rsidRDefault="00D41D6F" w:rsidP="00D41D6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D41D6F" w:rsidRPr="00D41D6F" w:rsidRDefault="00D41D6F" w:rsidP="00D41D6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41D6F" w:rsidRPr="00D41D6F" w:rsidRDefault="00D41D6F" w:rsidP="00D41D6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1D6F" w:rsidRPr="00D41D6F" w:rsidRDefault="00D41D6F" w:rsidP="00D41D6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41D6F" w:rsidRPr="00D41D6F" w:rsidRDefault="00D41D6F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bCs/>
          <w:sz w:val="28"/>
          <w:szCs w:val="28"/>
        </w:rPr>
      </w:pPr>
    </w:p>
    <w:p w:rsidR="00D41D6F" w:rsidRDefault="00D41D6F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И </w:t>
      </w:r>
      <w:r w:rsidRPr="006F3AF1">
        <w:rPr>
          <w:iCs/>
          <w:sz w:val="28"/>
          <w:szCs w:val="28"/>
        </w:rPr>
        <w:t xml:space="preserve">следующими </w:t>
      </w:r>
      <w:r w:rsidRPr="006F3AF1">
        <w:rPr>
          <w:sz w:val="28"/>
          <w:szCs w:val="28"/>
        </w:rPr>
        <w:t>умениями, знаниями, которые формируют профессиональн</w:t>
      </w:r>
      <w:r>
        <w:rPr>
          <w:sz w:val="28"/>
          <w:szCs w:val="28"/>
        </w:rPr>
        <w:t>ые</w:t>
      </w:r>
      <w:r w:rsidRPr="006F3AF1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6F3AF1">
        <w:rPr>
          <w:rStyle w:val="FontStyle44"/>
          <w:sz w:val="28"/>
          <w:szCs w:val="28"/>
        </w:rPr>
        <w:t>: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У 1. </w:t>
      </w:r>
      <w:r w:rsidR="006279FA" w:rsidRPr="006F3AF1">
        <w:rPr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435614" w:rsidRPr="006F3AF1" w:rsidRDefault="00435614" w:rsidP="006279FA">
      <w:pPr>
        <w:keepNext/>
        <w:keepLines/>
        <w:suppressLineNumber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6F3AF1">
        <w:rPr>
          <w:bCs/>
          <w:sz w:val="28"/>
          <w:szCs w:val="28"/>
        </w:rPr>
        <w:t xml:space="preserve">З 1. </w:t>
      </w:r>
      <w:r w:rsidR="006279FA" w:rsidRPr="006F3AF1">
        <w:rPr>
          <w:sz w:val="28"/>
          <w:szCs w:val="28"/>
        </w:rPr>
        <w:t>основные категории и понятия философии;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З 2. </w:t>
      </w:r>
      <w:r w:rsidR="006279FA" w:rsidRPr="006F3AF1">
        <w:rPr>
          <w:sz w:val="28"/>
          <w:szCs w:val="28"/>
        </w:rPr>
        <w:t>роль философии в жизни человека и общества;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З 3. </w:t>
      </w:r>
      <w:r w:rsidR="006279FA" w:rsidRPr="006F3AF1">
        <w:rPr>
          <w:sz w:val="28"/>
          <w:szCs w:val="28"/>
        </w:rPr>
        <w:t>основы философского учения о бытии;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4. </w:t>
      </w:r>
      <w:r w:rsidR="006279FA" w:rsidRPr="006F3AF1">
        <w:rPr>
          <w:sz w:val="28"/>
          <w:szCs w:val="28"/>
        </w:rPr>
        <w:t>сущность процесса познания;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5. </w:t>
      </w:r>
      <w:r w:rsidR="006279FA" w:rsidRPr="006F3AF1">
        <w:rPr>
          <w:sz w:val="28"/>
          <w:szCs w:val="28"/>
        </w:rPr>
        <w:t>основы научной, философской и религиозной картин мира;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6. </w:t>
      </w:r>
      <w:r w:rsidR="006279FA" w:rsidRPr="006F3AF1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279FA" w:rsidRPr="006F3AF1" w:rsidRDefault="006279FA" w:rsidP="006279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З7. о социальных и этических проблемах, связанных с развитием и использованием достижений науки, техники и технологий.</w:t>
      </w:r>
    </w:p>
    <w:p w:rsidR="00346DDB" w:rsidRPr="006F3AF1" w:rsidRDefault="00346DDB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Формой аттестации по учебной дисциплине является </w:t>
      </w:r>
      <w:r w:rsidR="00435614" w:rsidRPr="006F3AF1">
        <w:rPr>
          <w:sz w:val="28"/>
          <w:szCs w:val="28"/>
        </w:rPr>
        <w:t>дифференцированный зачет.</w:t>
      </w:r>
    </w:p>
    <w:p w:rsidR="00346DDB" w:rsidRPr="006F3AF1" w:rsidRDefault="00346DDB" w:rsidP="00435614">
      <w:pPr>
        <w:ind w:firstLine="709"/>
        <w:jc w:val="both"/>
        <w:rPr>
          <w:i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lastRenderedPageBreak/>
        <w:t xml:space="preserve">2. Результаты освоения учебной дисциплины, подлежащие проверке </w:t>
      </w:r>
    </w:p>
    <w:p w:rsidR="00435614" w:rsidRPr="006F3AF1" w:rsidRDefault="00346DDB" w:rsidP="006279FA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</w:t>
      </w:r>
      <w:r w:rsidR="006279FA" w:rsidRPr="006F3AF1">
        <w:rPr>
          <w:sz w:val="28"/>
          <w:szCs w:val="28"/>
        </w:rPr>
        <w:t xml:space="preserve">: </w:t>
      </w:r>
    </w:p>
    <w:p w:rsidR="00346DDB" w:rsidRPr="006F3AF1" w:rsidRDefault="00346DDB" w:rsidP="00346DDB">
      <w:pPr>
        <w:spacing w:line="360" w:lineRule="auto"/>
        <w:jc w:val="right"/>
        <w:rPr>
          <w:sz w:val="28"/>
          <w:szCs w:val="28"/>
        </w:rPr>
      </w:pPr>
      <w:r w:rsidRPr="006F3AF1">
        <w:rPr>
          <w:sz w:val="28"/>
          <w:szCs w:val="28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600"/>
        <w:gridCol w:w="1964"/>
      </w:tblGrid>
      <w:tr w:rsidR="00346DDB" w:rsidRPr="006F3AF1" w:rsidTr="00D441F6">
        <w:trPr>
          <w:jc w:val="center"/>
        </w:trPr>
        <w:tc>
          <w:tcPr>
            <w:tcW w:w="4068" w:type="dxa"/>
          </w:tcPr>
          <w:p w:rsidR="00346DDB" w:rsidRPr="006F3AF1" w:rsidRDefault="00346DDB" w:rsidP="00375C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60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 и оценивания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346DDB" w:rsidRPr="006F3AF1" w:rsidTr="00D441F6">
        <w:trPr>
          <w:jc w:val="center"/>
        </w:trPr>
        <w:tc>
          <w:tcPr>
            <w:tcW w:w="4068" w:type="dxa"/>
          </w:tcPr>
          <w:p w:rsidR="00346DDB" w:rsidRPr="006F3AF1" w:rsidRDefault="00346DDB" w:rsidP="00D441F6">
            <w:pPr>
              <w:snapToGrid w:val="0"/>
              <w:rPr>
                <w:b/>
                <w:sz w:val="28"/>
                <w:szCs w:val="28"/>
              </w:rPr>
            </w:pPr>
            <w:r w:rsidRPr="006F3AF1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3600" w:type="dxa"/>
          </w:tcPr>
          <w:p w:rsidR="00346DDB" w:rsidRPr="006F3AF1" w:rsidRDefault="00346DDB" w:rsidP="00D441F6">
            <w:pPr>
              <w:rPr>
                <w:bCs/>
                <w:sz w:val="28"/>
                <w:szCs w:val="28"/>
              </w:rPr>
            </w:pPr>
          </w:p>
        </w:tc>
        <w:tc>
          <w:tcPr>
            <w:tcW w:w="1964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rPr>
          <w:jc w:val="center"/>
        </w:trPr>
        <w:tc>
          <w:tcPr>
            <w:tcW w:w="4068" w:type="dxa"/>
          </w:tcPr>
          <w:p w:rsidR="006279FA" w:rsidRPr="006F3AF1" w:rsidRDefault="00435614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 xml:space="preserve">У 1. </w:t>
            </w:r>
            <w:r w:rsidR="006279FA" w:rsidRPr="006F3AF1">
              <w:rPr>
                <w:sz w:val="28"/>
                <w:szCs w:val="28"/>
              </w:rPr>
      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346DDB" w:rsidRPr="006F3AF1" w:rsidRDefault="00346DDB" w:rsidP="006279FA">
            <w:pPr>
              <w:pStyle w:val="Style7"/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867A69" w:rsidRPr="001852AF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 w:rsidRPr="001852AF">
              <w:t>-Извлечение информации из различных источников, структурирование информации, соотнесение теоретического знания с материалами  источника</w:t>
            </w:r>
          </w:p>
          <w:p w:rsidR="00867A69" w:rsidRPr="001852AF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 w:rsidRPr="001852AF">
              <w:t>- Применение знаний для осмысления сущности современных общественных явлений</w:t>
            </w:r>
          </w:p>
          <w:p w:rsidR="00346DDB" w:rsidRPr="006F3AF1" w:rsidRDefault="00867A69" w:rsidP="00867A69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1852AF">
              <w:t>- Составление конспекта</w:t>
            </w:r>
          </w:p>
        </w:tc>
        <w:tc>
          <w:tcPr>
            <w:tcW w:w="1964" w:type="dxa"/>
          </w:tcPr>
          <w:p w:rsidR="00346DDB" w:rsidRPr="006F3AF1" w:rsidRDefault="00ED378C" w:rsidP="00D441F6">
            <w:pPr>
              <w:rPr>
                <w:bCs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6F3AF1" w:rsidTr="00D441F6">
        <w:trPr>
          <w:jc w:val="center"/>
        </w:trPr>
        <w:tc>
          <w:tcPr>
            <w:tcW w:w="4068" w:type="dxa"/>
          </w:tcPr>
          <w:p w:rsidR="00346DDB" w:rsidRPr="006F3AF1" w:rsidRDefault="00346DDB" w:rsidP="00D441F6">
            <w:pPr>
              <w:rPr>
                <w:b/>
                <w:sz w:val="28"/>
                <w:szCs w:val="28"/>
              </w:rPr>
            </w:pPr>
            <w:r w:rsidRPr="006F3AF1">
              <w:rPr>
                <w:b/>
                <w:sz w:val="28"/>
                <w:szCs w:val="28"/>
              </w:rPr>
              <w:t>Знать:</w:t>
            </w:r>
          </w:p>
        </w:tc>
        <w:tc>
          <w:tcPr>
            <w:tcW w:w="3600" w:type="dxa"/>
          </w:tcPr>
          <w:p w:rsidR="00346DDB" w:rsidRPr="006F3AF1" w:rsidRDefault="00346DDB" w:rsidP="00D441F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346DDB" w:rsidRPr="006F3AF1" w:rsidRDefault="00346DDB" w:rsidP="00D441F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D378C" w:rsidRPr="006F3AF1" w:rsidTr="00D441F6">
        <w:trPr>
          <w:jc w:val="center"/>
        </w:trPr>
        <w:tc>
          <w:tcPr>
            <w:tcW w:w="4068" w:type="dxa"/>
          </w:tcPr>
          <w:p w:rsidR="00ED378C" w:rsidRPr="006F3AF1" w:rsidRDefault="00ED378C" w:rsidP="006279F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 xml:space="preserve">З 1. </w:t>
            </w:r>
            <w:r w:rsidR="006279FA" w:rsidRPr="006F3AF1">
              <w:rPr>
                <w:sz w:val="28"/>
                <w:szCs w:val="28"/>
              </w:rPr>
              <w:t>основные категории и понятия философии;</w:t>
            </w:r>
          </w:p>
        </w:tc>
        <w:tc>
          <w:tcPr>
            <w:tcW w:w="3600" w:type="dxa"/>
          </w:tcPr>
          <w:p w:rsidR="005E7ABF" w:rsidRPr="00BB1134" w:rsidRDefault="00BB1134" w:rsidP="005E7ABF">
            <w:pPr>
              <w:pStyle w:val="220"/>
              <w:ind w:firstLine="0"/>
              <w:rPr>
                <w:sz w:val="24"/>
                <w:szCs w:val="24"/>
              </w:rPr>
            </w:pPr>
            <w:r w:rsidRPr="00BB1134">
              <w:rPr>
                <w:sz w:val="24"/>
                <w:szCs w:val="24"/>
              </w:rPr>
              <w:t xml:space="preserve">- </w:t>
            </w:r>
            <w:r w:rsidR="005E7ABF" w:rsidRPr="00BB1134">
              <w:rPr>
                <w:sz w:val="24"/>
                <w:szCs w:val="24"/>
              </w:rPr>
              <w:t xml:space="preserve">Воспроизведение категорий   философского знания и как результат его развития. </w:t>
            </w:r>
          </w:p>
          <w:p w:rsidR="00ED378C" w:rsidRPr="006F3AF1" w:rsidRDefault="00BB1134" w:rsidP="001852AF">
            <w:pPr>
              <w:pStyle w:val="220"/>
              <w:ind w:firstLine="0"/>
              <w:rPr>
                <w:bCs/>
                <w:i/>
                <w:color w:val="FF0000"/>
                <w:szCs w:val="28"/>
              </w:rPr>
            </w:pPr>
            <w:r w:rsidRPr="00BB1134">
              <w:rPr>
                <w:sz w:val="24"/>
                <w:szCs w:val="24"/>
              </w:rPr>
              <w:t>- Изложение основных проблем м</w:t>
            </w:r>
            <w:r w:rsidR="005E7ABF" w:rsidRPr="00BB1134">
              <w:rPr>
                <w:sz w:val="24"/>
                <w:szCs w:val="24"/>
              </w:rPr>
              <w:t>ировоззрени</w:t>
            </w:r>
            <w:r w:rsidRPr="00BB1134">
              <w:rPr>
                <w:sz w:val="24"/>
                <w:szCs w:val="24"/>
              </w:rPr>
              <w:t>я</w:t>
            </w:r>
            <w:r w:rsidR="005E7ABF" w:rsidRPr="00BB1134">
              <w:rPr>
                <w:sz w:val="24"/>
                <w:szCs w:val="24"/>
              </w:rPr>
              <w:t xml:space="preserve"> и его структур</w:t>
            </w:r>
            <w:r w:rsidRPr="00BB1134">
              <w:rPr>
                <w:sz w:val="24"/>
                <w:szCs w:val="24"/>
              </w:rPr>
              <w:t>ы,  ч</w:t>
            </w:r>
            <w:r w:rsidR="005E7ABF" w:rsidRPr="00BB1134">
              <w:rPr>
                <w:sz w:val="24"/>
                <w:szCs w:val="24"/>
              </w:rPr>
              <w:t>еловек</w:t>
            </w:r>
            <w:r w:rsidRPr="00BB1134">
              <w:rPr>
                <w:sz w:val="24"/>
                <w:szCs w:val="24"/>
              </w:rPr>
              <w:t>а</w:t>
            </w:r>
            <w:r w:rsidR="005E7ABF" w:rsidRPr="00BB1134">
              <w:rPr>
                <w:sz w:val="24"/>
                <w:szCs w:val="24"/>
              </w:rPr>
              <w:t xml:space="preserve"> и его быти</w:t>
            </w:r>
            <w:r w:rsidRPr="00BB1134">
              <w:rPr>
                <w:sz w:val="24"/>
                <w:szCs w:val="24"/>
              </w:rPr>
              <w:t>я</w:t>
            </w:r>
            <w:r w:rsidR="005E7ABF" w:rsidRPr="00BB1134">
              <w:rPr>
                <w:sz w:val="24"/>
                <w:szCs w:val="24"/>
              </w:rPr>
              <w:t xml:space="preserve"> как центральн</w:t>
            </w:r>
            <w:r w:rsidRPr="00BB1134">
              <w:rPr>
                <w:sz w:val="24"/>
                <w:szCs w:val="24"/>
              </w:rPr>
              <w:t>ой</w:t>
            </w:r>
            <w:r w:rsidR="005E7ABF" w:rsidRPr="00BB1134">
              <w:rPr>
                <w:sz w:val="24"/>
                <w:szCs w:val="24"/>
              </w:rPr>
              <w:t xml:space="preserve"> проблем</w:t>
            </w:r>
            <w:r w:rsidRPr="00BB1134">
              <w:rPr>
                <w:sz w:val="24"/>
                <w:szCs w:val="24"/>
              </w:rPr>
              <w:t>ы</w:t>
            </w:r>
            <w:r w:rsidR="005E7ABF" w:rsidRPr="00BB1134">
              <w:rPr>
                <w:sz w:val="24"/>
                <w:szCs w:val="24"/>
              </w:rPr>
              <w:t xml:space="preserve"> философии. 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письменного опроса в форме тестирования.</w:t>
            </w:r>
          </w:p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 xml:space="preserve">З 2. </w:t>
            </w:r>
            <w:r w:rsidR="006279FA" w:rsidRPr="006F3AF1">
              <w:rPr>
                <w:sz w:val="28"/>
                <w:szCs w:val="28"/>
              </w:rPr>
              <w:t>роль философии в жизни человека и общества;</w:t>
            </w:r>
          </w:p>
        </w:tc>
        <w:tc>
          <w:tcPr>
            <w:tcW w:w="3600" w:type="dxa"/>
          </w:tcPr>
          <w:p w:rsidR="001852AF" w:rsidRDefault="001852AF" w:rsidP="001852AF">
            <w:r w:rsidRPr="00E15AC3">
              <w:t>-</w:t>
            </w:r>
            <w:r>
              <w:t xml:space="preserve"> Воспроизводить</w:t>
            </w:r>
            <w:r w:rsidRPr="00E15AC3">
              <w:t xml:space="preserve"> философские традиции, основные направления и их представителей в России;</w:t>
            </w:r>
          </w:p>
          <w:p w:rsidR="001852AF" w:rsidRDefault="001852AF" w:rsidP="001852AF">
            <w:r w:rsidRPr="00E15AC3">
              <w:t>- условия формирования личности, ее свободе и ответственности;</w:t>
            </w:r>
          </w:p>
          <w:p w:rsidR="001852AF" w:rsidRPr="00E15AC3" w:rsidRDefault="001852AF" w:rsidP="001852AF">
            <w:r w:rsidRPr="00E15AC3">
              <w:t xml:space="preserve">- об обществе, его структуре и соотношении общественного бытия и общественного </w:t>
            </w:r>
          </w:p>
          <w:p w:rsidR="001852AF" w:rsidRPr="00E15AC3" w:rsidRDefault="001852AF" w:rsidP="001852AF">
            <w:r w:rsidRPr="00E15AC3">
              <w:t xml:space="preserve">сознания;- творчески осмысливать изучаемый материал, критически анализировать </w:t>
            </w:r>
          </w:p>
          <w:p w:rsidR="001852AF" w:rsidRDefault="001852AF" w:rsidP="001852AF">
            <w:r w:rsidRPr="00E15AC3">
              <w:t>литературные источники, делать выводы и обобщения;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lastRenderedPageBreak/>
              <w:t>собственные убеждения человека, личности, гражданина и патриота;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lastRenderedPageBreak/>
              <w:t>Оценка результатов устных ответов.</w:t>
            </w:r>
          </w:p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lastRenderedPageBreak/>
              <w:t xml:space="preserve">З 3. </w:t>
            </w:r>
            <w:r w:rsidR="006279FA" w:rsidRPr="006F3AF1">
              <w:rPr>
                <w:sz w:val="28"/>
                <w:szCs w:val="28"/>
              </w:rPr>
              <w:t>основы философского учения о бытии;</w:t>
            </w:r>
          </w:p>
        </w:tc>
        <w:tc>
          <w:tcPr>
            <w:tcW w:w="3600" w:type="dxa"/>
          </w:tcPr>
          <w:p w:rsidR="001852AF" w:rsidRPr="00E15AC3" w:rsidRDefault="001852AF" w:rsidP="001852AF">
            <w:r>
              <w:rPr>
                <w:sz w:val="28"/>
                <w:szCs w:val="28"/>
              </w:rPr>
              <w:t xml:space="preserve">- </w:t>
            </w:r>
            <w:r w:rsidRPr="00E15AC3">
              <w:t>представлением о важнейших школах и учениях выдающихся философов;</w:t>
            </w:r>
          </w:p>
          <w:p w:rsidR="001852AF" w:rsidRPr="00E15AC3" w:rsidRDefault="001852AF" w:rsidP="001852AF">
            <w:r w:rsidRPr="00E15AC3">
              <w:t>- общим представлением об основных отраслях философского знания;</w:t>
            </w:r>
          </w:p>
          <w:p w:rsidR="001852AF" w:rsidRPr="00E15AC3" w:rsidRDefault="001852AF" w:rsidP="001852AF">
            <w:r w:rsidRPr="00E15AC3">
              <w:t xml:space="preserve">- пониманием специфики философского видения управления; - творчески осмысливать изучаемый материал, критически анализировать </w:t>
            </w:r>
          </w:p>
          <w:p w:rsidR="001852AF" w:rsidRDefault="001852AF" w:rsidP="001852AF">
            <w:r w:rsidRPr="00E15AC3">
              <w:t>литературные источники, делать выводы и обобщения;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собственные убеждения человека, личности, гражданина и патриота;</w:t>
            </w:r>
          </w:p>
        </w:tc>
        <w:tc>
          <w:tcPr>
            <w:tcW w:w="1964" w:type="dxa"/>
          </w:tcPr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выполнения творческих заданий</w:t>
            </w: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6279FA" w:rsidRPr="006F3AF1" w:rsidRDefault="00ED378C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firstLine="709"/>
              <w:jc w:val="left"/>
              <w:rPr>
                <w:sz w:val="28"/>
                <w:szCs w:val="28"/>
              </w:rPr>
            </w:pPr>
            <w:r w:rsidRPr="006F3AF1">
              <w:rPr>
                <w:bCs/>
                <w:color w:val="000000"/>
                <w:sz w:val="28"/>
                <w:szCs w:val="28"/>
              </w:rPr>
              <w:t xml:space="preserve">З 4. </w:t>
            </w:r>
            <w:r w:rsidR="006279FA" w:rsidRPr="006F3AF1">
              <w:rPr>
                <w:sz w:val="28"/>
                <w:szCs w:val="28"/>
              </w:rPr>
              <w:t>сущность процесса познания;</w:t>
            </w:r>
          </w:p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852AF" w:rsidRPr="00E15AC3" w:rsidRDefault="001852AF" w:rsidP="001852AF">
            <w:r w:rsidRPr="00E15AC3">
              <w:t xml:space="preserve">- </w:t>
            </w:r>
            <w:r>
              <w:t xml:space="preserve">Излагать </w:t>
            </w:r>
            <w:r w:rsidRPr="00E15AC3">
              <w:t xml:space="preserve">знаниями о научной картине мира, ее функциональных понятиях и принципах, о </w:t>
            </w:r>
          </w:p>
          <w:p w:rsidR="001852AF" w:rsidRPr="00E15AC3" w:rsidRDefault="001852AF" w:rsidP="001852AF">
            <w:r w:rsidRPr="00E15AC3">
              <w:t xml:space="preserve">концепции человека; об эстетических ценностях; об историчности человеческого бытия; </w:t>
            </w:r>
          </w:p>
          <w:p w:rsidR="001852AF" w:rsidRPr="00E15AC3" w:rsidRDefault="001852AF" w:rsidP="001852AF">
            <w:r w:rsidRPr="00E15AC3">
              <w:t>многообразии культур и цивилизаций, их взаимодействий,</w:t>
            </w:r>
          </w:p>
          <w:p w:rsidR="001852AF" w:rsidRPr="00E15AC3" w:rsidRDefault="001852AF" w:rsidP="001852AF">
            <w:r w:rsidRPr="00E15AC3">
              <w:t>- этическими взглядами, ценностями и убеждениями, применять их в жизни, в т.ч. в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управленческой деятельности,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письменного опроса в форме тестирования.</w:t>
            </w: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6279FA" w:rsidRPr="006F3AF1" w:rsidRDefault="00ED378C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firstLine="709"/>
              <w:jc w:val="left"/>
              <w:rPr>
                <w:sz w:val="28"/>
                <w:szCs w:val="28"/>
              </w:rPr>
            </w:pPr>
            <w:r w:rsidRPr="006F3AF1">
              <w:rPr>
                <w:bCs/>
                <w:color w:val="000000"/>
                <w:sz w:val="28"/>
                <w:szCs w:val="28"/>
              </w:rPr>
              <w:t xml:space="preserve">З 5. </w:t>
            </w:r>
            <w:r w:rsidR="006279FA" w:rsidRPr="006F3AF1">
              <w:rPr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852AF" w:rsidRPr="00E15AC3" w:rsidRDefault="001852AF" w:rsidP="001852AF">
            <w:r w:rsidRPr="00E15AC3">
              <w:t xml:space="preserve">- </w:t>
            </w:r>
            <w:r>
              <w:t xml:space="preserve">Излагать материал </w:t>
            </w:r>
            <w:r w:rsidRPr="00E15AC3">
              <w:t xml:space="preserve">о многообразии культур и цивилизаций, их взаимодействии и вариативности </w:t>
            </w:r>
          </w:p>
          <w:p w:rsidR="001852AF" w:rsidRDefault="001852AF" w:rsidP="001852AF">
            <w:r w:rsidRPr="00E15AC3">
              <w:t>исторического процесса;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1852AF" w:rsidRPr="00E15AC3" w:rsidRDefault="001852AF" w:rsidP="001852AF">
            <w:r w:rsidRPr="00E15AC3">
              <w:t xml:space="preserve">собственные убеждения человека, личности, гражданина и патриота; критически анализировать </w:t>
            </w:r>
          </w:p>
          <w:p w:rsidR="00ED378C" w:rsidRPr="001852AF" w:rsidRDefault="001852AF" w:rsidP="001852AF">
            <w:pPr>
              <w:rPr>
                <w:color w:val="000000"/>
                <w:sz w:val="28"/>
                <w:szCs w:val="28"/>
              </w:rPr>
            </w:pPr>
            <w:r w:rsidRPr="00E15AC3">
              <w:t xml:space="preserve">литературные источники, делать </w:t>
            </w:r>
            <w:r w:rsidRPr="00E15AC3">
              <w:lastRenderedPageBreak/>
              <w:t>выводы и обобщения;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lastRenderedPageBreak/>
              <w:t>Оценка выполнения заданий по сравнению достижений ведущих стран мира в области науки, культуры.</w:t>
            </w: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6279FA" w:rsidRPr="006F3AF1" w:rsidRDefault="00ED378C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firstLine="709"/>
              <w:jc w:val="left"/>
              <w:rPr>
                <w:sz w:val="28"/>
                <w:szCs w:val="28"/>
              </w:rPr>
            </w:pPr>
            <w:r w:rsidRPr="006F3AF1">
              <w:rPr>
                <w:bCs/>
                <w:color w:val="000000"/>
                <w:sz w:val="28"/>
                <w:szCs w:val="28"/>
              </w:rPr>
              <w:lastRenderedPageBreak/>
              <w:t xml:space="preserve">З 6. </w:t>
            </w:r>
            <w:r w:rsidR="006279FA" w:rsidRPr="006F3AF1">
              <w:rPr>
                <w:sz w:val="28"/>
                <w:szCs w:val="28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852AF" w:rsidRPr="00E15AC3" w:rsidRDefault="001852AF" w:rsidP="001852AF">
            <w:r w:rsidRPr="00E15AC3">
              <w:t xml:space="preserve">- </w:t>
            </w:r>
            <w:r>
              <w:t xml:space="preserve">Излагать материал </w:t>
            </w:r>
            <w:r w:rsidRPr="00E15AC3">
              <w:t xml:space="preserve">о многообразии культур и цивилизаций, их взаимодействии и вариативности </w:t>
            </w:r>
          </w:p>
          <w:p w:rsidR="001852AF" w:rsidRDefault="001852AF" w:rsidP="001852AF">
            <w:r w:rsidRPr="00E15AC3">
              <w:t>исторического процесса;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1852AF" w:rsidRPr="00E15AC3" w:rsidRDefault="001852AF" w:rsidP="001852AF">
            <w:r w:rsidRPr="00E15AC3">
              <w:t xml:space="preserve">собственные убеждения человека, личности, гражданина и патриота; критически анализировать 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литературные источники, делать выводы и обобщения;</w:t>
            </w:r>
          </w:p>
        </w:tc>
        <w:tc>
          <w:tcPr>
            <w:tcW w:w="1964" w:type="dxa"/>
          </w:tcPr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выполнения проблемных заданий.</w:t>
            </w:r>
          </w:p>
        </w:tc>
      </w:tr>
      <w:tr w:rsidR="007A0197" w:rsidRPr="006F3AF1" w:rsidTr="007A019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FA" w:rsidRPr="006F3AF1" w:rsidRDefault="006279FA" w:rsidP="006279F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З7.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7A0197" w:rsidRPr="006F3AF1" w:rsidRDefault="007A0197" w:rsidP="007A019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F" w:rsidRPr="00E15AC3" w:rsidRDefault="001852AF" w:rsidP="001852AF">
            <w:r w:rsidRPr="00E15AC3">
              <w:t xml:space="preserve">- </w:t>
            </w:r>
            <w:r>
              <w:t xml:space="preserve">Излагать проблемы об особенностях </w:t>
            </w:r>
            <w:r w:rsidRPr="00E15AC3">
              <w:t xml:space="preserve">функционирования знания в современном информационном </w:t>
            </w:r>
          </w:p>
          <w:p w:rsidR="001852AF" w:rsidRPr="00E15AC3" w:rsidRDefault="001852AF" w:rsidP="001852AF">
            <w:r w:rsidRPr="00E15AC3">
              <w:t xml:space="preserve">обществе;о роли науки и информационных технологий в развитии цивилизации, о ценности научной рациональности и ее исторических типах, о соотношении науки и управления;об актуальных проблемах перспектив управления в эпоху становления </w:t>
            </w:r>
          </w:p>
          <w:p w:rsidR="001852AF" w:rsidRDefault="001852AF" w:rsidP="001852AF">
            <w:r w:rsidRPr="00E15AC3">
              <w:t>информационной цивилизации</w:t>
            </w:r>
          </w:p>
          <w:p w:rsidR="001852AF" w:rsidRPr="00E15AC3" w:rsidRDefault="001852AF" w:rsidP="001852AF">
            <w:r w:rsidRPr="00E15AC3">
              <w:t xml:space="preserve">- творчески осмысливать изучаемый материал, критически анализировать </w:t>
            </w:r>
          </w:p>
          <w:p w:rsidR="001852AF" w:rsidRDefault="001852AF" w:rsidP="001852AF">
            <w:r w:rsidRPr="00E15AC3">
              <w:t>литературные источники, делать выводы и обобщения;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1852AF" w:rsidRPr="00E15AC3" w:rsidRDefault="001852AF" w:rsidP="001852AF">
            <w:r w:rsidRPr="00E15AC3">
              <w:t xml:space="preserve">собственные убеждения человека, личности, гражданина и патриота; - </w:t>
            </w:r>
            <w:r>
              <w:t xml:space="preserve">владеть </w:t>
            </w:r>
            <w:r w:rsidRPr="00E15AC3">
              <w:t>методами анализа социокультурного влияния информационных технологий на</w:t>
            </w:r>
          </w:p>
          <w:p w:rsidR="007A0197" w:rsidRPr="006F3AF1" w:rsidRDefault="001852AF" w:rsidP="001852AF">
            <w:pPr>
              <w:rPr>
                <w:bCs/>
                <w:sz w:val="28"/>
                <w:szCs w:val="28"/>
              </w:rPr>
            </w:pPr>
            <w:r w:rsidRPr="00E15AC3">
              <w:t>социальную динамику,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7" w:rsidRPr="006F3AF1" w:rsidRDefault="007A0197" w:rsidP="00D441F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75CD8" w:rsidRDefault="00375CD8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>3. Оценка освоения учебной дисциплины:</w:t>
      </w:r>
    </w:p>
    <w:p w:rsidR="00346DDB" w:rsidRPr="006F3AF1" w:rsidRDefault="00346DDB" w:rsidP="00346DD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F3AF1"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346DDB" w:rsidRPr="006F3AF1" w:rsidRDefault="00346DDB" w:rsidP="0034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3AF1">
        <w:rPr>
          <w:color w:val="000000"/>
          <w:sz w:val="28"/>
          <w:szCs w:val="28"/>
        </w:rPr>
        <w:lastRenderedPageBreak/>
        <w:t xml:space="preserve">Предметом оценки служат умения и знания, предусмотренные ФГОС по дисциплине </w:t>
      </w:r>
      <w:r w:rsidR="00F2340C" w:rsidRPr="006F3AF1">
        <w:rPr>
          <w:sz w:val="28"/>
          <w:szCs w:val="28"/>
        </w:rPr>
        <w:t>«</w:t>
      </w:r>
      <w:r w:rsidR="000111A5" w:rsidRPr="006F3AF1">
        <w:rPr>
          <w:sz w:val="28"/>
          <w:szCs w:val="28"/>
        </w:rPr>
        <w:t>Основы философии</w:t>
      </w:r>
      <w:r w:rsidR="00F2340C" w:rsidRPr="006F3AF1">
        <w:rPr>
          <w:sz w:val="28"/>
          <w:szCs w:val="28"/>
        </w:rPr>
        <w:t>»</w:t>
      </w:r>
      <w:r w:rsidRPr="006F3AF1">
        <w:rPr>
          <w:sz w:val="28"/>
          <w:szCs w:val="28"/>
        </w:rPr>
        <w:t>,</w:t>
      </w:r>
      <w:r w:rsidRPr="006F3AF1">
        <w:rPr>
          <w:color w:val="000000"/>
          <w:sz w:val="28"/>
          <w:szCs w:val="28"/>
        </w:rPr>
        <w:t xml:space="preserve"> направленные на формирование общих компетенций. </w:t>
      </w:r>
    </w:p>
    <w:p w:rsidR="00085F05" w:rsidRPr="006F3AF1" w:rsidRDefault="00085F05" w:rsidP="000111A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6F3AF1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5F05" w:rsidRPr="006F3AF1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</w:p>
    <w:p w:rsidR="00085F05" w:rsidRPr="006F3AF1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 Дифференцированный зачет проводится по окончании изучения дисциплины.</w:t>
      </w:r>
    </w:p>
    <w:p w:rsidR="00085F05" w:rsidRPr="006F3AF1" w:rsidRDefault="00085F05" w:rsidP="00085F05">
      <w:pPr>
        <w:spacing w:line="360" w:lineRule="auto"/>
        <w:ind w:firstLine="708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3AF1">
        <w:rPr>
          <w:b/>
          <w:bCs/>
          <w:sz w:val="28"/>
          <w:szCs w:val="28"/>
        </w:rPr>
        <w:t>«Отлично»</w:t>
      </w:r>
      <w:r w:rsidRPr="006F3AF1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аппаратом,,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3AF1">
        <w:rPr>
          <w:b/>
          <w:bCs/>
          <w:sz w:val="28"/>
          <w:szCs w:val="28"/>
        </w:rPr>
        <w:t>«Хорошо»</w:t>
      </w:r>
      <w:r w:rsidRPr="006F3AF1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3AF1">
        <w:rPr>
          <w:b/>
          <w:bCs/>
          <w:sz w:val="28"/>
          <w:szCs w:val="28"/>
        </w:rPr>
        <w:t xml:space="preserve">«Удовлетворительно» </w:t>
      </w:r>
      <w:r w:rsidRPr="006F3AF1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6F3AF1">
        <w:rPr>
          <w:b/>
          <w:bCs/>
          <w:sz w:val="28"/>
          <w:szCs w:val="28"/>
        </w:rPr>
        <w:lastRenderedPageBreak/>
        <w:t>«Неудовлетворительно»</w:t>
      </w:r>
      <w:r w:rsidRPr="006F3AF1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F3AF1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center"/>
        <w:rPr>
          <w:sz w:val="28"/>
          <w:szCs w:val="28"/>
        </w:rPr>
        <w:sectPr w:rsidR="00346DDB" w:rsidRPr="006F3AF1" w:rsidSect="00D441F6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346DDB" w:rsidRPr="006F3AF1" w:rsidRDefault="00346DDB" w:rsidP="00346DDB">
      <w:pPr>
        <w:jc w:val="center"/>
        <w:rPr>
          <w:sz w:val="28"/>
          <w:szCs w:val="28"/>
        </w:rPr>
      </w:pPr>
      <w:r w:rsidRPr="006F3AF1">
        <w:rPr>
          <w:sz w:val="28"/>
          <w:szCs w:val="28"/>
        </w:rPr>
        <w:lastRenderedPageBreak/>
        <w:t xml:space="preserve">Таблица 2 - Контроль и оценка освоения учебной дисциплины по темам (разделам) </w:t>
      </w:r>
    </w:p>
    <w:p w:rsidR="00346DDB" w:rsidRPr="006F3AF1" w:rsidRDefault="00346DDB" w:rsidP="00346DDB">
      <w:pPr>
        <w:jc w:val="center"/>
        <w:rPr>
          <w:sz w:val="28"/>
          <w:szCs w:val="28"/>
        </w:rPr>
      </w:pPr>
    </w:p>
    <w:tbl>
      <w:tblPr>
        <w:tblStyle w:val="af0"/>
        <w:tblW w:w="15034" w:type="dxa"/>
        <w:tblInd w:w="100" w:type="dxa"/>
        <w:tblLayout w:type="fixed"/>
        <w:tblLook w:val="04A0"/>
      </w:tblPr>
      <w:tblGrid>
        <w:gridCol w:w="575"/>
        <w:gridCol w:w="2977"/>
        <w:gridCol w:w="3827"/>
        <w:gridCol w:w="4962"/>
        <w:gridCol w:w="2693"/>
      </w:tblGrid>
      <w:tr w:rsidR="000125FD" w:rsidRPr="00FD1D6D" w:rsidTr="0003039D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оценочного средства </w:t>
            </w:r>
          </w:p>
        </w:tc>
      </w:tr>
      <w:tr w:rsidR="000125FD" w:rsidRPr="00FD1D6D" w:rsidTr="0003039D">
        <w:tc>
          <w:tcPr>
            <w:tcW w:w="575" w:type="dxa"/>
            <w:vMerge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знания, умения</w:t>
            </w:r>
          </w:p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7C132C" w:rsidRDefault="000125FD" w:rsidP="0003039D">
            <w:pPr>
              <w:pStyle w:val="a4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b/>
                <w:i/>
                <w:sz w:val="28"/>
                <w:szCs w:val="28"/>
              </w:rPr>
              <w:t>Философия, ее роль в жизни человека и общества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истории получаемые в 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становлении 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мышления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rPr>
                <w:b/>
                <w:i/>
                <w:sz w:val="28"/>
                <w:szCs w:val="28"/>
              </w:rPr>
            </w:pPr>
          </w:p>
          <w:p w:rsidR="000125FD" w:rsidRDefault="000125FD" w:rsidP="0003039D">
            <w:pPr>
              <w:rPr>
                <w:b/>
                <w:i/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125FD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lastRenderedPageBreak/>
              <w:t xml:space="preserve"> Философия как выражение мудрости в рациональных формах. </w:t>
            </w:r>
          </w:p>
          <w:p w:rsidR="000125FD" w:rsidRPr="007C132C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Категории как предмет философского знания и как результат его развития. </w:t>
            </w:r>
          </w:p>
          <w:p w:rsidR="000125FD" w:rsidRPr="007C132C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Мировоззрение и его структура. </w:t>
            </w:r>
          </w:p>
          <w:p w:rsidR="000125FD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Человек и его бытие как центральная проблема философии. 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Бытие как основной предмет философского знания. 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Материализм и идеализм – основные направления в философии. 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 Неотделимость проблемы познания от проблемы бытия. 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Основные разделы философии: онтология, гносеология, аксиология, социальная философия, философская антропология. 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Специфика категорий, законов, принципов и методов философии. Анализ соотношения философского и научного знания, родства и различия функций.</w:t>
            </w:r>
          </w:p>
          <w:p w:rsidR="000125FD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Обоснование философии как источника полноты человеческой </w:t>
            </w:r>
            <w:r w:rsidRPr="007C132C">
              <w:rPr>
                <w:szCs w:val="28"/>
              </w:rPr>
              <w:lastRenderedPageBreak/>
              <w:t xml:space="preserve">духовности. </w:t>
            </w:r>
          </w:p>
          <w:p w:rsidR="000125FD" w:rsidRPr="007C132C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>Изучение методологической роли философии и ее функций.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 xml:space="preserve"> материала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>
              <w:rPr>
                <w:sz w:val="28"/>
                <w:szCs w:val="28"/>
              </w:rPr>
              <w:t>проблему философии,</w:t>
            </w:r>
            <w:r w:rsidRPr="00FD1D6D">
              <w:rPr>
                <w:sz w:val="28"/>
                <w:szCs w:val="28"/>
              </w:rPr>
              <w:t xml:space="preserve">  терминов, подбор фактов из исторических источников; (хрестоматия, пособие для обучающихся).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943FE3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943FE3">
              <w:rPr>
                <w:sz w:val="28"/>
                <w:szCs w:val="28"/>
              </w:rPr>
              <w:t>Основные разделы философии: онтология, гносеология, аксиология, социальная философия, философская антропология.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7C132C" w:rsidRDefault="000125FD" w:rsidP="0003039D">
            <w:pPr>
              <w:pStyle w:val="a4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b/>
                <w:i/>
                <w:sz w:val="28"/>
                <w:szCs w:val="28"/>
              </w:rPr>
              <w:t>История философии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истории получаемые в </w:t>
            </w:r>
            <w:r w:rsidRPr="007C132C">
              <w:rPr>
                <w:sz w:val="28"/>
                <w:szCs w:val="28"/>
              </w:rPr>
              <w:lastRenderedPageBreak/>
              <w:t xml:space="preserve">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становлении 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мышления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 xml:space="preserve">самостоятельно мыслить, обосновывать, аргументировано доказывать и отстаивать собственные убеждения человека, личности, гражданина и </w:t>
            </w:r>
            <w:r w:rsidRPr="007C132C">
              <w:rPr>
                <w:rFonts w:ascii="Times New Roman" w:hAnsi="Times New Roman"/>
                <w:sz w:val="28"/>
                <w:szCs w:val="28"/>
              </w:rPr>
              <w:lastRenderedPageBreak/>
              <w:t>патриота;</w:t>
            </w:r>
          </w:p>
          <w:p w:rsidR="000125FD" w:rsidRDefault="000125FD" w:rsidP="0003039D"/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43525A" w:rsidRDefault="000125FD" w:rsidP="0003039D">
            <w:pPr>
              <w:pStyle w:val="21"/>
              <w:ind w:firstLine="0"/>
              <w:rPr>
                <w:b/>
                <w:i/>
                <w:szCs w:val="28"/>
              </w:rPr>
            </w:pPr>
          </w:p>
        </w:tc>
        <w:tc>
          <w:tcPr>
            <w:tcW w:w="4962" w:type="dxa"/>
          </w:tcPr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lastRenderedPageBreak/>
              <w:t>Философия Древнего Востока.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 Развитие античной философии.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Философия эпохи  С</w:t>
            </w:r>
            <w:r>
              <w:rPr>
                <w:szCs w:val="28"/>
              </w:rPr>
              <w:t>редневековья</w:t>
            </w:r>
            <w:r w:rsidRPr="00D2756C">
              <w:rPr>
                <w:szCs w:val="28"/>
              </w:rPr>
              <w:t>, Возрождения, Нового времени.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Немецкая классическая философия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Русская философия.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Философия </w:t>
            </w:r>
            <w:r w:rsidRPr="00D2756C">
              <w:rPr>
                <w:szCs w:val="28"/>
                <w:lang w:val="en-US"/>
              </w:rPr>
              <w:t>XX</w:t>
            </w:r>
            <w:r w:rsidRPr="00DB323C">
              <w:rPr>
                <w:szCs w:val="28"/>
              </w:rPr>
              <w:t xml:space="preserve"> века.</w:t>
            </w:r>
          </w:p>
          <w:p w:rsidR="000125FD" w:rsidRPr="00FD1D6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>материалов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возникновение </w:t>
            </w:r>
            <w:r>
              <w:rPr>
                <w:sz w:val="28"/>
                <w:szCs w:val="28"/>
              </w:rPr>
              <w:t xml:space="preserve">философии, </w:t>
            </w:r>
            <w:r w:rsidRPr="00FD1D6D">
              <w:rPr>
                <w:sz w:val="28"/>
                <w:szCs w:val="28"/>
              </w:rPr>
              <w:t xml:space="preserve"> терминов, </w:t>
            </w:r>
            <w:r w:rsidRPr="00DB323C">
              <w:rPr>
                <w:sz w:val="28"/>
                <w:szCs w:val="28"/>
              </w:rPr>
              <w:t>основные направления и их представителей в России;</w:t>
            </w:r>
            <w:r w:rsidRPr="00FD1D6D">
              <w:rPr>
                <w:sz w:val="28"/>
                <w:szCs w:val="28"/>
              </w:rPr>
              <w:t>подбор фактов из исторических источников; (хрестоматия, пособие для обучающихся).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>
              <w:rPr>
                <w:sz w:val="28"/>
                <w:szCs w:val="28"/>
              </w:rPr>
              <w:t>развития философии</w:t>
            </w:r>
            <w:r w:rsidRPr="00FD1D6D">
              <w:rPr>
                <w:sz w:val="28"/>
                <w:szCs w:val="28"/>
              </w:rPr>
              <w:t xml:space="preserve">, правильная датировка </w:t>
            </w:r>
            <w:r w:rsidRPr="00FD1D6D">
              <w:rPr>
                <w:sz w:val="28"/>
                <w:szCs w:val="28"/>
              </w:rPr>
              <w:lastRenderedPageBreak/>
              <w:t xml:space="preserve">периодов, знание хронологии важнейших событий </w:t>
            </w:r>
          </w:p>
          <w:p w:rsidR="000125FD" w:rsidRPr="00943FE3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943FE3">
              <w:rPr>
                <w:sz w:val="28"/>
                <w:szCs w:val="28"/>
              </w:rPr>
              <w:t>Римское государство и развитие философии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43525A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7C132C" w:rsidRDefault="000125FD" w:rsidP="0003039D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C132C">
              <w:rPr>
                <w:rFonts w:ascii="Times New Roman" w:hAnsi="Times New Roman"/>
                <w:b/>
                <w:i/>
                <w:sz w:val="28"/>
                <w:szCs w:val="28"/>
              </w:rPr>
              <w:t>Философское осмысление природы человека.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истории получаемые в 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становлении 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мышления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43525A" w:rsidRDefault="000125FD" w:rsidP="0003039D">
            <w:pPr>
              <w:pStyle w:val="21"/>
              <w:ind w:firstLine="0"/>
              <w:rPr>
                <w:b/>
                <w:i/>
                <w:szCs w:val="28"/>
              </w:rPr>
            </w:pPr>
          </w:p>
        </w:tc>
        <w:tc>
          <w:tcPr>
            <w:tcW w:w="4962" w:type="dxa"/>
          </w:tcPr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lastRenderedPageBreak/>
              <w:t>Человек как объект философского осмысления.</w:t>
            </w: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>Сознание, его происхождение и сущность.</w:t>
            </w: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>Познание как объект философского анализа. Сущность процесса познания.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>материалов</w:t>
            </w:r>
          </w:p>
          <w:p w:rsidR="000125FD" w:rsidRPr="00DB323C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 w:rsidRPr="00DB323C">
              <w:rPr>
                <w:sz w:val="28"/>
                <w:szCs w:val="28"/>
              </w:rPr>
              <w:t>философские традиции, основные направления и их представителей в России;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 xml:space="preserve">- условия формирования личности, ее </w:t>
            </w:r>
            <w:r w:rsidRPr="00DB323C">
              <w:rPr>
                <w:sz w:val="28"/>
                <w:szCs w:val="28"/>
              </w:rPr>
              <w:lastRenderedPageBreak/>
              <w:t>свободе и ответственности;</w:t>
            </w:r>
            <w:r w:rsidRPr="00FD1D6D">
              <w:rPr>
                <w:sz w:val="28"/>
                <w:szCs w:val="28"/>
              </w:rPr>
              <w:t>терминов, подбор фактов из исторических источников; (хрестоматия, пособие для обучающихся).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>
              <w:rPr>
                <w:sz w:val="28"/>
                <w:szCs w:val="28"/>
              </w:rPr>
              <w:t>развития философии</w:t>
            </w:r>
            <w:r w:rsidRPr="00FD1D6D">
              <w:rPr>
                <w:sz w:val="28"/>
                <w:szCs w:val="28"/>
              </w:rPr>
              <w:t xml:space="preserve">, правильная датировка периодов, знание хронологии важнейших событий 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43525A" w:rsidRDefault="000125FD" w:rsidP="0003039D">
            <w:pPr>
              <w:jc w:val="both"/>
              <w:rPr>
                <w:bCs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AB09B3">
              <w:rPr>
                <w:sz w:val="28"/>
                <w:szCs w:val="28"/>
              </w:rPr>
              <w:t>Внутренняя противоречивость человеческой природы как соотношение индивидуального и надиндивидуального.</w:t>
            </w: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DB323C" w:rsidRDefault="000125FD" w:rsidP="0003039D">
            <w:pPr>
              <w:pStyle w:val="a4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B323C">
              <w:rPr>
                <w:rFonts w:ascii="Times New Roman" w:hAnsi="Times New Roman"/>
                <w:b/>
                <w:i/>
                <w:sz w:val="28"/>
                <w:szCs w:val="28"/>
              </w:rPr>
              <w:t>Философское учение об обществе.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истории получаемые в 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</w:t>
            </w:r>
            <w:r w:rsidRPr="007C132C">
              <w:rPr>
                <w:sz w:val="28"/>
                <w:szCs w:val="28"/>
              </w:rPr>
              <w:lastRenderedPageBreak/>
              <w:t xml:space="preserve">становленииуправленческих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мышления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lastRenderedPageBreak/>
              <w:t>Общество как саморазвивающаяся система</w:t>
            </w: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>Проблема личности в философии</w:t>
            </w: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>материала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</w:t>
            </w:r>
            <w:r w:rsidRPr="00DB323C">
              <w:rPr>
                <w:sz w:val="28"/>
                <w:szCs w:val="28"/>
              </w:rPr>
              <w:t>зрения на общество, его структуру и соотношение общественного бытия и общественного сознания;</w:t>
            </w:r>
            <w:r w:rsidRPr="00FD1D6D">
              <w:rPr>
                <w:sz w:val="28"/>
                <w:szCs w:val="28"/>
              </w:rPr>
              <w:t>терминов, подбор фактов из исторических источников; (хрестоматия, пособие для обучающихся).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AB09B3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AB09B3">
              <w:rPr>
                <w:sz w:val="28"/>
                <w:szCs w:val="28"/>
              </w:rPr>
              <w:t xml:space="preserve">Истина </w:t>
            </w:r>
            <w:r w:rsidRPr="00AB09B3">
              <w:rPr>
                <w:sz w:val="28"/>
                <w:szCs w:val="28"/>
              </w:rPr>
              <w:lastRenderedPageBreak/>
              <w:t>как цель познания.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DB323C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DB323C">
              <w:rPr>
                <w:b/>
                <w:i/>
                <w:sz w:val="28"/>
                <w:szCs w:val="28"/>
              </w:rPr>
              <w:t xml:space="preserve"> Философия и медицина 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истории получаемые в 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становлении 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мышления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FD1D6D" w:rsidRDefault="000125FD" w:rsidP="000303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25FD" w:rsidRPr="00DB323C" w:rsidRDefault="000125FD" w:rsidP="0003039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3C">
              <w:rPr>
                <w:rFonts w:ascii="Times New Roman" w:hAnsi="Times New Roman"/>
                <w:sz w:val="28"/>
                <w:szCs w:val="28"/>
              </w:rPr>
              <w:lastRenderedPageBreak/>
              <w:t>Философия и медицина: общие проблемы и ценности.</w:t>
            </w:r>
          </w:p>
          <w:p w:rsidR="000125FD" w:rsidRPr="00DB323C" w:rsidRDefault="000125FD" w:rsidP="0003039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5FD" w:rsidRPr="00DB323C" w:rsidRDefault="000125FD" w:rsidP="0003039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3C">
              <w:rPr>
                <w:rFonts w:ascii="Times New Roman" w:hAnsi="Times New Roman"/>
                <w:sz w:val="28"/>
                <w:szCs w:val="28"/>
              </w:rPr>
              <w:t>Мировоззренческие основы философии.</w:t>
            </w:r>
          </w:p>
          <w:p w:rsidR="000125FD" w:rsidRPr="00FD1D6D" w:rsidRDefault="000125FD" w:rsidP="0003039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943FE3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</w:t>
            </w:r>
            <w:r w:rsidRPr="00943FE3">
              <w:rPr>
                <w:sz w:val="28"/>
                <w:szCs w:val="28"/>
              </w:rPr>
              <w:t>на   многообразии культур и цивилизаций, их взаимодействии и вариативности исторического процесса;</w:t>
            </w:r>
          </w:p>
          <w:p w:rsidR="000125FD" w:rsidRPr="00943FE3" w:rsidRDefault="000125FD" w:rsidP="0003039D">
            <w:r w:rsidRPr="00943FE3">
              <w:rPr>
                <w:sz w:val="28"/>
                <w:szCs w:val="28"/>
              </w:rPr>
              <w:t xml:space="preserve">- о практике как способе отношения </w:t>
            </w:r>
            <w:r w:rsidRPr="00943FE3">
              <w:rPr>
                <w:sz w:val="28"/>
                <w:szCs w:val="28"/>
              </w:rPr>
              <w:lastRenderedPageBreak/>
              <w:t>человека к миру;</w:t>
            </w:r>
            <w:r w:rsidRPr="00FD1D6D">
              <w:rPr>
                <w:sz w:val="28"/>
                <w:szCs w:val="28"/>
              </w:rPr>
              <w:t>терминов, подбор фактов из исторических источников; (хрестоматия, пособие для обучающихся).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AB09B3" w:rsidRDefault="000125FD" w:rsidP="0003039D">
            <w:pPr>
              <w:jc w:val="both"/>
              <w:rPr>
                <w:sz w:val="28"/>
                <w:szCs w:val="28"/>
              </w:rPr>
            </w:pPr>
            <w:r w:rsidRPr="00AB09B3">
              <w:rPr>
                <w:sz w:val="28"/>
                <w:szCs w:val="28"/>
              </w:rPr>
              <w:t>Написание конспекта по теме: Анализ проблем бытия, сознания, познания, свободы личности в различных философских течениях. Анализ проблемы смысла жизни как основы формирования гражданской позиции и культуры будущего специалиста.</w:t>
            </w: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</w:tbl>
    <w:p w:rsidR="000125FD" w:rsidRPr="00FD1D6D" w:rsidRDefault="000125FD" w:rsidP="000125FD">
      <w:pPr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346DDB" w:rsidRPr="006F3AF1" w:rsidTr="00D441F6">
        <w:tc>
          <w:tcPr>
            <w:tcW w:w="2088" w:type="dxa"/>
            <w:vMerge w:val="restart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6DDB" w:rsidRPr="006F3AF1" w:rsidTr="00D441F6">
        <w:trPr>
          <w:trHeight w:val="631"/>
        </w:trPr>
        <w:tc>
          <w:tcPr>
            <w:tcW w:w="2088" w:type="dxa"/>
            <w:vMerge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346DDB" w:rsidRPr="006F3AF1" w:rsidTr="00D441F6">
        <w:trPr>
          <w:trHeight w:val="631"/>
        </w:trPr>
        <w:tc>
          <w:tcPr>
            <w:tcW w:w="2088" w:type="dxa"/>
            <w:vMerge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Проверяемые  ОК, У, З</w:t>
            </w: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Проверяемые  ОК, У, З</w:t>
            </w: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Проверяемые  ОК, У, З</w:t>
            </w: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1.1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Тестирование</w:t>
            </w:r>
          </w:p>
          <w:p w:rsidR="00346DDB" w:rsidRPr="006F3AF1" w:rsidRDefault="00346DDB" w:rsidP="00EE1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1.2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Тестирование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1.3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№1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6F3AF1" w:rsidRDefault="00346DDB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EE14E5">
        <w:tc>
          <w:tcPr>
            <w:tcW w:w="2088" w:type="dxa"/>
          </w:tcPr>
          <w:p w:rsidR="00085F05" w:rsidRPr="006F3AF1" w:rsidRDefault="00085F05" w:rsidP="00085F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 xml:space="preserve">Тема 2.2 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2.3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2.4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lastRenderedPageBreak/>
              <w:t>Тема 2.5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2.6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EE1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EE1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46DDB" w:rsidRPr="006F3AF1" w:rsidRDefault="00346DDB" w:rsidP="00D441F6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3.1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A1404E"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346DDB" w:rsidRPr="006F3AF1" w:rsidRDefault="00346DDB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3.2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3.3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34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 xml:space="preserve"> Тема 4.1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0111A5" w:rsidRPr="006F3AF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34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A1404E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8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У1, У2, У3, У4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 1, З2, З3, З4, З5</w:t>
            </w:r>
          </w:p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lastRenderedPageBreak/>
              <w:t>Тема 5.1</w:t>
            </w:r>
          </w:p>
        </w:tc>
        <w:tc>
          <w:tcPr>
            <w:tcW w:w="34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№2 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Тестирование</w:t>
            </w:r>
          </w:p>
          <w:p w:rsidR="000111A5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  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5.2</w:t>
            </w:r>
          </w:p>
        </w:tc>
        <w:tc>
          <w:tcPr>
            <w:tcW w:w="34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Устный опрос </w:t>
            </w:r>
          </w:p>
          <w:p w:rsidR="000111A5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  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DDB" w:rsidRPr="006F3AF1" w:rsidRDefault="00346DDB" w:rsidP="00346DDB">
      <w:pPr>
        <w:jc w:val="right"/>
        <w:rPr>
          <w:sz w:val="28"/>
          <w:szCs w:val="28"/>
        </w:rPr>
        <w:sectPr w:rsidR="00346DDB" w:rsidRPr="006F3AF1" w:rsidSect="00D441F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>3.2. Типовые задания для оценки освоения учебной дисциплины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bCs/>
          <w:sz w:val="28"/>
          <w:szCs w:val="28"/>
        </w:rPr>
        <w:t xml:space="preserve">         4.</w:t>
      </w:r>
      <w:r w:rsidRPr="006F3AF1">
        <w:rPr>
          <w:b/>
          <w:sz w:val="28"/>
          <w:szCs w:val="28"/>
        </w:rPr>
        <w:t xml:space="preserve"> Контрольно-оценочные материалы для итоговой аттестации по учебной дисциплине</w:t>
      </w:r>
    </w:p>
    <w:p w:rsidR="00A1404E" w:rsidRPr="006F3AF1" w:rsidRDefault="00A1404E" w:rsidP="00A1404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теоретические задания в форме тестов с выбором одного правильного ответа из нескольких предложенных, предназначенных для проверки У 1 ;    З 1-З 7. </w:t>
      </w:r>
    </w:p>
    <w:p w:rsidR="00A1404E" w:rsidRPr="006F3AF1" w:rsidRDefault="00A1404E" w:rsidP="00A1404E">
      <w:pPr>
        <w:spacing w:line="360" w:lineRule="auto"/>
        <w:rPr>
          <w:sz w:val="28"/>
          <w:szCs w:val="28"/>
        </w:rPr>
      </w:pPr>
      <w:r w:rsidRPr="006F3AF1">
        <w:rPr>
          <w:sz w:val="28"/>
          <w:szCs w:val="28"/>
        </w:rPr>
        <w:tab/>
        <w:t xml:space="preserve">Теоретические задания представлены в </w:t>
      </w:r>
      <w:r w:rsidR="006F3AF1">
        <w:rPr>
          <w:sz w:val="28"/>
          <w:szCs w:val="28"/>
        </w:rPr>
        <w:t>5</w:t>
      </w:r>
      <w:r w:rsidRPr="006F3AF1">
        <w:rPr>
          <w:sz w:val="28"/>
          <w:szCs w:val="28"/>
        </w:rPr>
        <w:t xml:space="preserve"> вариантах. В каждом варианте 2</w:t>
      </w:r>
      <w:r w:rsidR="006F3AF1">
        <w:rPr>
          <w:sz w:val="28"/>
          <w:szCs w:val="28"/>
        </w:rPr>
        <w:t>5</w:t>
      </w:r>
      <w:r w:rsidRPr="006F3AF1">
        <w:rPr>
          <w:sz w:val="28"/>
          <w:szCs w:val="28"/>
        </w:rPr>
        <w:t xml:space="preserve"> тестовых задани</w:t>
      </w:r>
      <w:r w:rsidR="006F3AF1">
        <w:rPr>
          <w:sz w:val="28"/>
          <w:szCs w:val="28"/>
        </w:rPr>
        <w:t>й</w:t>
      </w:r>
      <w:r w:rsidRPr="006F3AF1">
        <w:rPr>
          <w:sz w:val="28"/>
          <w:szCs w:val="28"/>
        </w:rPr>
        <w:t xml:space="preserve"> – выбор правильного ответа.</w:t>
      </w:r>
    </w:p>
    <w:p w:rsidR="00A1404E" w:rsidRPr="006F3AF1" w:rsidRDefault="00A1404E" w:rsidP="00A1404E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Оценка освоения дисциплины предусматривает использование накопительной / рейтинговой системы оценивания и проведение  дифференцированного зачета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t>I</w:t>
      </w:r>
      <w:r w:rsidRPr="006F3AF1">
        <w:rPr>
          <w:sz w:val="28"/>
          <w:szCs w:val="28"/>
        </w:rPr>
        <w:t>. ПАСПОРТ</w:t>
      </w:r>
    </w:p>
    <w:p w:rsidR="00346DDB" w:rsidRPr="006F3AF1" w:rsidRDefault="00346DDB" w:rsidP="00346DDB">
      <w:pPr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>Назначение:</w:t>
      </w:r>
    </w:p>
    <w:p w:rsidR="00346DDB" w:rsidRPr="006F3AF1" w:rsidRDefault="00346DDB" w:rsidP="00A1404E">
      <w:pPr>
        <w:jc w:val="both"/>
        <w:rPr>
          <w:i/>
          <w:sz w:val="28"/>
          <w:szCs w:val="28"/>
        </w:rPr>
      </w:pPr>
      <w:r w:rsidRPr="006F3AF1">
        <w:rPr>
          <w:sz w:val="28"/>
          <w:szCs w:val="28"/>
        </w:rPr>
        <w:t xml:space="preserve">КОМ предназначен для контроля и оценки результатов освоения учебной дисциплины </w:t>
      </w:r>
      <w:r w:rsidR="00F2340C" w:rsidRPr="006F3AF1">
        <w:rPr>
          <w:sz w:val="28"/>
          <w:szCs w:val="28"/>
        </w:rPr>
        <w:t>«</w:t>
      </w:r>
      <w:r w:rsidR="00A1404E" w:rsidRPr="006F3AF1">
        <w:rPr>
          <w:sz w:val="28"/>
          <w:szCs w:val="28"/>
        </w:rPr>
        <w:t>Основы философии</w:t>
      </w:r>
      <w:r w:rsidR="00F2340C" w:rsidRPr="006F3AF1">
        <w:rPr>
          <w:sz w:val="28"/>
          <w:szCs w:val="28"/>
        </w:rPr>
        <w:t>»</w:t>
      </w:r>
      <w:r w:rsidR="00A70768">
        <w:rPr>
          <w:sz w:val="28"/>
          <w:szCs w:val="28"/>
        </w:rPr>
        <w:t xml:space="preserve"> </w:t>
      </w:r>
      <w:r w:rsidRPr="006F3AF1">
        <w:rPr>
          <w:sz w:val="28"/>
          <w:szCs w:val="28"/>
        </w:rPr>
        <w:t xml:space="preserve">по специальности </w:t>
      </w:r>
      <w:r w:rsidR="00A70768">
        <w:rPr>
          <w:sz w:val="28"/>
          <w:szCs w:val="28"/>
        </w:rPr>
        <w:t>«Теплоснабжение и теплотехническое оборудование</w:t>
      </w:r>
      <w:r w:rsidR="00F2340C" w:rsidRPr="006F3AF1">
        <w:rPr>
          <w:sz w:val="28"/>
          <w:szCs w:val="28"/>
        </w:rPr>
        <w:t>»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У 1.  </w:t>
      </w:r>
      <w:r w:rsidRPr="006F3AF1">
        <w:rPr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1404E" w:rsidRPr="006F3AF1" w:rsidRDefault="00A1404E" w:rsidP="00A1404E">
      <w:pPr>
        <w:keepNext/>
        <w:keepLines/>
        <w:suppressLineNumber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6F3AF1">
        <w:rPr>
          <w:bCs/>
          <w:sz w:val="28"/>
          <w:szCs w:val="28"/>
        </w:rPr>
        <w:t xml:space="preserve">З 1.  </w:t>
      </w:r>
      <w:r w:rsidRPr="006F3AF1">
        <w:rPr>
          <w:sz w:val="28"/>
          <w:szCs w:val="28"/>
        </w:rPr>
        <w:t>основные категории и понятия философии;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З 2.  </w:t>
      </w:r>
      <w:r w:rsidRPr="006F3AF1">
        <w:rPr>
          <w:sz w:val="28"/>
          <w:szCs w:val="28"/>
        </w:rPr>
        <w:t>роль философии в жизни человека и общества;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З 3.  </w:t>
      </w:r>
      <w:r w:rsidRPr="006F3AF1">
        <w:rPr>
          <w:sz w:val="28"/>
          <w:szCs w:val="28"/>
        </w:rPr>
        <w:t>основы философского учения о бытии;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4.  </w:t>
      </w:r>
      <w:r w:rsidRPr="006F3AF1">
        <w:rPr>
          <w:sz w:val="28"/>
          <w:szCs w:val="28"/>
        </w:rPr>
        <w:t>сущность процесса познания;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5.  </w:t>
      </w:r>
      <w:r w:rsidRPr="006F3AF1">
        <w:rPr>
          <w:sz w:val="28"/>
          <w:szCs w:val="28"/>
        </w:rPr>
        <w:t>основы научной, философской и религиозной картин мира;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6.  </w:t>
      </w:r>
      <w:r w:rsidRPr="006F3AF1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A1404E" w:rsidRPr="006F3AF1" w:rsidRDefault="00A1404E" w:rsidP="00A1404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З7. о социальных и этических проблемах, связанных с развитием и использованием достижений науки, техники и технологий.</w:t>
      </w:r>
    </w:p>
    <w:p w:rsidR="00F2340C" w:rsidRPr="006F3AF1" w:rsidRDefault="00F2340C" w:rsidP="00F2340C">
      <w:pPr>
        <w:ind w:firstLine="426"/>
        <w:rPr>
          <w:bCs/>
          <w:color w:val="FF0000"/>
          <w:sz w:val="28"/>
          <w:szCs w:val="28"/>
        </w:rPr>
      </w:pPr>
    </w:p>
    <w:p w:rsidR="00F2340C" w:rsidRPr="006F3AF1" w:rsidRDefault="00F2340C" w:rsidP="00F2340C">
      <w:pPr>
        <w:ind w:firstLine="426"/>
        <w:rPr>
          <w:bCs/>
          <w:color w:val="FF0000"/>
          <w:sz w:val="28"/>
          <w:szCs w:val="28"/>
        </w:rPr>
      </w:pPr>
    </w:p>
    <w:p w:rsidR="00A70768" w:rsidRDefault="00A70768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F2340C" w:rsidRPr="006F3AF1" w:rsidRDefault="00F2340C" w:rsidP="00F2340C">
      <w:pPr>
        <w:ind w:firstLine="360"/>
        <w:rPr>
          <w:color w:val="FF0000"/>
          <w:sz w:val="28"/>
          <w:szCs w:val="28"/>
        </w:rPr>
      </w:pPr>
    </w:p>
    <w:p w:rsidR="00346DDB" w:rsidRPr="006F3AF1" w:rsidRDefault="00346DDB" w:rsidP="00346DDB">
      <w:pPr>
        <w:ind w:left="360"/>
        <w:jc w:val="both"/>
        <w:rPr>
          <w:b/>
          <w:color w:val="FF0000"/>
          <w:sz w:val="28"/>
          <w:szCs w:val="28"/>
        </w:rPr>
      </w:pPr>
    </w:p>
    <w:p w:rsidR="00346DDB" w:rsidRPr="006F3AF1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t>II</w:t>
      </w:r>
      <w:r w:rsidRPr="006F3AF1">
        <w:rPr>
          <w:sz w:val="28"/>
          <w:szCs w:val="28"/>
        </w:rPr>
        <w:t xml:space="preserve">. ЗАДАНИЕ ДЛЯ ЭКЗАМЕНУЮЩЕГОСЯ. </w:t>
      </w:r>
    </w:p>
    <w:p w:rsidR="00346DDB" w:rsidRPr="006F3AF1" w:rsidRDefault="00346DDB" w:rsidP="00346DDB">
      <w:pPr>
        <w:jc w:val="both"/>
        <w:rPr>
          <w:sz w:val="28"/>
          <w:szCs w:val="28"/>
        </w:rPr>
      </w:pP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1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Какому философу принадлежит следующая трактовка бытия:</w:t>
      </w:r>
      <w:r w:rsidRPr="006F3AF1">
        <w:rPr>
          <w:rFonts w:ascii="Times New Roman" w:hAnsi="Times New Roman" w:cs="Times New Roman"/>
          <w:sz w:val="28"/>
          <w:szCs w:val="28"/>
        </w:rPr>
        <w:br/>
        <w:t>«бытие является вечным саморазвитием и самодвижением абсолютной идеи; инобытие идеи – природа; понятие есть истина бытия»</w:t>
      </w:r>
      <w:r w:rsidRPr="006F3AF1">
        <w:rPr>
          <w:rFonts w:ascii="Times New Roman" w:hAnsi="Times New Roman" w:cs="Times New Roman"/>
          <w:sz w:val="28"/>
          <w:szCs w:val="28"/>
        </w:rPr>
        <w:br/>
        <w:t>а)Плотин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б)Гегель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в)Платон</w:t>
      </w:r>
      <w:r w:rsidRPr="006F3AF1">
        <w:rPr>
          <w:rFonts w:ascii="Times New Roman" w:hAnsi="Times New Roman" w:cs="Times New Roman"/>
          <w:sz w:val="28"/>
          <w:szCs w:val="28"/>
        </w:rPr>
        <w:br/>
        <w:t>г)Маркс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Что является источником философского знания, согласно Сократу?</w:t>
      </w:r>
      <w:r w:rsidRPr="006F3AF1">
        <w:rPr>
          <w:rFonts w:ascii="Times New Roman" w:hAnsi="Times New Roman" w:cs="Times New Roman"/>
          <w:sz w:val="28"/>
          <w:szCs w:val="28"/>
        </w:rPr>
        <w:br/>
        <w:t>постоянная духовная неудовлетворенность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знание о неизбежности смерти</w:t>
      </w:r>
      <w:r w:rsidRPr="006F3AF1">
        <w:rPr>
          <w:rFonts w:ascii="Times New Roman" w:hAnsi="Times New Roman" w:cs="Times New Roman"/>
          <w:sz w:val="28"/>
          <w:szCs w:val="28"/>
        </w:rPr>
        <w:br/>
        <w:t>процесс познания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жизнь человека в обществе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Каким историко-философским традициям соответствует следующая трактовка бытия:</w:t>
      </w:r>
      <w:r w:rsidRPr="006F3AF1">
        <w:rPr>
          <w:rFonts w:ascii="Times New Roman" w:hAnsi="Times New Roman" w:cs="Times New Roman"/>
          <w:sz w:val="28"/>
          <w:szCs w:val="28"/>
        </w:rPr>
        <w:br/>
        <w:t>«единое под разными именами; ни сущее, ни не-сущее; существовавшее до мироздания и богов; порождающее и поглощающее все видимые вещи и явления»</w:t>
      </w:r>
      <w:r w:rsidRPr="006F3AF1">
        <w:rPr>
          <w:rFonts w:ascii="Times New Roman" w:hAnsi="Times New Roman" w:cs="Times New Roman"/>
          <w:sz w:val="28"/>
          <w:szCs w:val="28"/>
        </w:rPr>
        <w:br/>
        <w:t>брахманизм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элеаты</w:t>
      </w:r>
      <w:r w:rsidRPr="006F3AF1">
        <w:rPr>
          <w:rFonts w:ascii="Times New Roman" w:hAnsi="Times New Roman" w:cs="Times New Roman"/>
          <w:sz w:val="28"/>
          <w:szCs w:val="28"/>
        </w:rPr>
        <w:br/>
        <w:t>атомисты</w:t>
      </w:r>
      <w:r w:rsidRPr="006F3AF1">
        <w:rPr>
          <w:rFonts w:ascii="Times New Roman" w:hAnsi="Times New Roman" w:cs="Times New Roman"/>
          <w:sz w:val="28"/>
          <w:szCs w:val="28"/>
        </w:rPr>
        <w:br/>
        <w:t>даосизм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Для антропоцентрического мировоззрения характерно положение:</w:t>
      </w:r>
      <w:r w:rsidRPr="006F3AF1">
        <w:rPr>
          <w:rFonts w:ascii="Times New Roman" w:hAnsi="Times New Roman" w:cs="Times New Roman"/>
          <w:sz w:val="28"/>
          <w:szCs w:val="28"/>
        </w:rPr>
        <w:br/>
        <w:t>весь земной мир и человек в нем – это момент неуклонного движения к Богу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человек есть совокупность всех общественных отношений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человек живет вещами и существует лишь для космоса физических тел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человек есть мыслящая вещь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Против самой идеи прогресса в человеческой истории выступали:</w:t>
      </w:r>
      <w:r w:rsidRPr="006F3AF1">
        <w:rPr>
          <w:rFonts w:ascii="Times New Roman" w:hAnsi="Times New Roman" w:cs="Times New Roman"/>
          <w:sz w:val="28"/>
          <w:szCs w:val="28"/>
        </w:rPr>
        <w:br/>
        <w:t>К. Маркс и Ф. Энгельс</w:t>
      </w:r>
      <w:r w:rsidRPr="006F3AF1">
        <w:rPr>
          <w:rFonts w:ascii="Times New Roman" w:hAnsi="Times New Roman" w:cs="Times New Roman"/>
          <w:sz w:val="28"/>
          <w:szCs w:val="28"/>
        </w:rPr>
        <w:br/>
        <w:t>К. Сен-Симон и Г. Спенсер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Ф. Ницше и А. Камю</w:t>
      </w:r>
      <w:r w:rsidRPr="006F3AF1">
        <w:rPr>
          <w:rFonts w:ascii="Times New Roman" w:hAnsi="Times New Roman" w:cs="Times New Roman"/>
          <w:sz w:val="28"/>
          <w:szCs w:val="28"/>
        </w:rPr>
        <w:br/>
        <w:t>Н. К. Михайловский и П. Л. Лавров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Абсолютизация роли и значения чувственных данных в философии связана с направлением:</w:t>
      </w:r>
      <w:r w:rsidRPr="006F3AF1">
        <w:rPr>
          <w:rFonts w:ascii="Times New Roman" w:hAnsi="Times New Roman" w:cs="Times New Roman"/>
          <w:sz w:val="28"/>
          <w:szCs w:val="28"/>
        </w:rPr>
        <w:br/>
        <w:t>реализма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рационализма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>сенсуализма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скептицизма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Греческое слово «филео» означает любовь:</w:t>
      </w:r>
      <w:r w:rsidRPr="006F3AF1">
        <w:rPr>
          <w:rFonts w:ascii="Times New Roman" w:hAnsi="Times New Roman" w:cs="Times New Roman"/>
          <w:sz w:val="28"/>
          <w:szCs w:val="28"/>
        </w:rPr>
        <w:br/>
        <w:t>братскую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стремление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страсть</w:t>
      </w:r>
      <w:r w:rsidRPr="006F3AF1">
        <w:rPr>
          <w:rFonts w:ascii="Times New Roman" w:hAnsi="Times New Roman" w:cs="Times New Roman"/>
          <w:sz w:val="28"/>
          <w:szCs w:val="28"/>
        </w:rPr>
        <w:br/>
        <w:t>половую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В современной философии человек рассматривается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венец природы</w:t>
      </w:r>
      <w:r w:rsidRPr="006F3AF1">
        <w:rPr>
          <w:rFonts w:ascii="Times New Roman" w:hAnsi="Times New Roman" w:cs="Times New Roman"/>
          <w:sz w:val="28"/>
          <w:szCs w:val="28"/>
        </w:rPr>
        <w:br/>
        <w:t>раб божий и червь земной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космобиопсихоинформационное существо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микрокосм общества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главная тайна мироздания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Отчуждение во взаимоотношениях, человека и общества наступает тогда, когда:</w:t>
      </w:r>
      <w:r w:rsidRPr="006F3AF1">
        <w:rPr>
          <w:rFonts w:ascii="Times New Roman" w:hAnsi="Times New Roman" w:cs="Times New Roman"/>
          <w:sz w:val="28"/>
          <w:szCs w:val="28"/>
        </w:rPr>
        <w:br/>
        <w:t>осуществляется освоение личностью разнообразных условий и форм деятельности, ее плодов и результатов</w:t>
      </w:r>
      <w:r w:rsidRPr="006F3AF1">
        <w:rPr>
          <w:rFonts w:ascii="Times New Roman" w:hAnsi="Times New Roman" w:cs="Times New Roman"/>
          <w:sz w:val="28"/>
          <w:szCs w:val="28"/>
        </w:rPr>
        <w:br/>
        <w:t>выработанные культурой устойчивые, упорядоченные стереотипы деятельности превращаются для отдельного человека в его собственный способ жизнедеятельности в обществе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человек непрерывно воспроизводит самого себя как субъекта, соединяющего в себе природные, социальные и духовные качества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происходит растворение человека в абстрактных социальных качествах, в утрате им контроля над результатами своей деятельности в обществе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В глубинной психологии К.Г. Юнга коллективное бессознательное в психике отдельного человека включает:</w:t>
      </w:r>
      <w:r w:rsidRPr="006F3AF1">
        <w:rPr>
          <w:rFonts w:ascii="Times New Roman" w:hAnsi="Times New Roman" w:cs="Times New Roman"/>
          <w:sz w:val="28"/>
          <w:szCs w:val="28"/>
        </w:rPr>
        <w:br/>
        <w:t>маску</w:t>
      </w:r>
      <w:r w:rsidRPr="006F3AF1">
        <w:rPr>
          <w:rFonts w:ascii="Times New Roman" w:hAnsi="Times New Roman" w:cs="Times New Roman"/>
          <w:sz w:val="28"/>
          <w:szCs w:val="28"/>
        </w:rPr>
        <w:br/>
        <w:t>тень</w:t>
      </w:r>
      <w:r w:rsidRPr="006F3AF1">
        <w:rPr>
          <w:rFonts w:ascii="Times New Roman" w:hAnsi="Times New Roman" w:cs="Times New Roman"/>
          <w:sz w:val="28"/>
          <w:szCs w:val="28"/>
        </w:rPr>
        <w:br/>
        <w:t>Аниму/Анимуса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архетипы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Согласно Канту, рассудок, как первая предпосылка разума, есть способность:</w:t>
      </w:r>
      <w:r w:rsidRPr="006F3AF1">
        <w:rPr>
          <w:rFonts w:ascii="Times New Roman" w:hAnsi="Times New Roman" w:cs="Times New Roman"/>
          <w:sz w:val="28"/>
          <w:szCs w:val="28"/>
        </w:rPr>
        <w:br/>
        <w:t>ориентации в обыденной жизни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ориентироваться на достижение практических целей и использовать понятия обыденной жизни по определенным правилам</w:t>
      </w:r>
      <w:r w:rsidRPr="006F3AF1">
        <w:rPr>
          <w:rFonts w:ascii="Times New Roman" w:hAnsi="Times New Roman" w:cs="Times New Roman"/>
          <w:sz w:val="28"/>
          <w:szCs w:val="28"/>
        </w:rPr>
        <w:br/>
        <w:t>разложения целостных объектов на составные части</w:t>
      </w:r>
      <w:r w:rsidRPr="006F3AF1">
        <w:rPr>
          <w:rFonts w:ascii="Times New Roman" w:hAnsi="Times New Roman" w:cs="Times New Roman"/>
          <w:sz w:val="28"/>
          <w:szCs w:val="28"/>
        </w:rPr>
        <w:br/>
        <w:t>согласовывать внутренние правила с внешней деятельностью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Что появилось у человека раньше – мышление или язык:</w:t>
      </w:r>
      <w:r w:rsidRPr="006F3AF1">
        <w:rPr>
          <w:rFonts w:ascii="Times New Roman" w:hAnsi="Times New Roman" w:cs="Times New Roman"/>
          <w:sz w:val="28"/>
          <w:szCs w:val="28"/>
        </w:rPr>
        <w:br/>
        <w:t>они совершенно не связаны между собой, потому вопрос некорректен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одновременно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мышление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язык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В философии «агностицизм» понимается как :</w:t>
      </w:r>
      <w:r w:rsidRPr="006F3AF1">
        <w:rPr>
          <w:rFonts w:ascii="Times New Roman" w:hAnsi="Times New Roman" w:cs="Times New Roman"/>
          <w:sz w:val="28"/>
          <w:szCs w:val="28"/>
        </w:rPr>
        <w:br/>
        <w:t>сомнение в возможности познания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рассмотрение процесса познания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полное или частичное отрицание принципиальной возможности познания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рассмотрение объектов познания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Философскими учениями о сущности и развитии человеческого общества не являются: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онтология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антропология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метафизика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философия истории</w:t>
      </w:r>
      <w:r w:rsidRPr="006F3AF1">
        <w:rPr>
          <w:rFonts w:ascii="Times New Roman" w:hAnsi="Times New Roman" w:cs="Times New Roman"/>
          <w:sz w:val="28"/>
          <w:szCs w:val="28"/>
        </w:rPr>
        <w:br/>
        <w:t>социальная философия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Человек философствует, по мнению Л. Фейербаха, -</w:t>
      </w:r>
      <w:r w:rsidRPr="006F3AF1">
        <w:rPr>
          <w:rFonts w:ascii="Times New Roman" w:hAnsi="Times New Roman" w:cs="Times New Roman"/>
          <w:sz w:val="28"/>
          <w:szCs w:val="28"/>
        </w:rPr>
        <w:br/>
        <w:t>ради постижения мира в идеях</w:t>
      </w:r>
      <w:r w:rsidRPr="006F3AF1">
        <w:rPr>
          <w:rFonts w:ascii="Times New Roman" w:hAnsi="Times New Roman" w:cs="Times New Roman"/>
          <w:sz w:val="28"/>
          <w:szCs w:val="28"/>
        </w:rPr>
        <w:br/>
        <w:t>по естественной склонности души</w:t>
      </w:r>
      <w:r w:rsidRPr="006F3AF1">
        <w:rPr>
          <w:rFonts w:ascii="Times New Roman" w:hAnsi="Times New Roman" w:cs="Times New Roman"/>
          <w:sz w:val="28"/>
          <w:szCs w:val="28"/>
        </w:rPr>
        <w:br/>
        <w:t>для решения стратегических жизненных задач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во имя реализации своей общественной сущности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«Будда» в соответствующем религиозно-философском учении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просвещенный</w:t>
      </w:r>
      <w:r w:rsidRPr="006F3AF1">
        <w:rPr>
          <w:rFonts w:ascii="Times New Roman" w:hAnsi="Times New Roman" w:cs="Times New Roman"/>
          <w:sz w:val="28"/>
          <w:szCs w:val="28"/>
        </w:rPr>
        <w:br/>
        <w:t>мудрый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просветленный</w:t>
      </w:r>
      <w:r w:rsidRPr="006F3AF1">
        <w:rPr>
          <w:rFonts w:ascii="Times New Roman" w:hAnsi="Times New Roman" w:cs="Times New Roman"/>
          <w:sz w:val="28"/>
          <w:szCs w:val="28"/>
        </w:rPr>
        <w:br/>
        <w:t>родовое имя принца Гаутамы Шакьямуни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«Новая этика и религия человека», к которой призывал Фейербах, это религия и этика: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любви</w:t>
      </w:r>
      <w:r w:rsidRPr="006F3AF1">
        <w:rPr>
          <w:rFonts w:ascii="Times New Roman" w:hAnsi="Times New Roman" w:cs="Times New Roman"/>
          <w:sz w:val="28"/>
          <w:szCs w:val="28"/>
        </w:rPr>
        <w:br/>
        <w:t>государства</w:t>
      </w:r>
      <w:r w:rsidRPr="006F3AF1">
        <w:rPr>
          <w:rFonts w:ascii="Times New Roman" w:hAnsi="Times New Roman" w:cs="Times New Roman"/>
          <w:sz w:val="28"/>
          <w:szCs w:val="28"/>
        </w:rPr>
        <w:br/>
        <w:t>Абсолюта</w:t>
      </w:r>
      <w:r w:rsidRPr="006F3AF1">
        <w:rPr>
          <w:rFonts w:ascii="Times New Roman" w:hAnsi="Times New Roman" w:cs="Times New Roman"/>
          <w:sz w:val="28"/>
          <w:szCs w:val="28"/>
        </w:rPr>
        <w:br/>
        <w:t>права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Из суждения-посылки «Все люди мыслят» и суждения, обосновывающего знание, «Я – человек», сделайте умозаключение:</w:t>
      </w:r>
      <w:r w:rsidRPr="006F3AF1">
        <w:rPr>
          <w:rFonts w:ascii="Times New Roman" w:hAnsi="Times New Roman" w:cs="Times New Roman"/>
          <w:sz w:val="28"/>
          <w:szCs w:val="28"/>
        </w:rPr>
        <w:br/>
        <w:t>все люди похожи на меня</w:t>
      </w:r>
      <w:r w:rsidRPr="006F3AF1">
        <w:rPr>
          <w:rFonts w:ascii="Times New Roman" w:hAnsi="Times New Roman" w:cs="Times New Roman"/>
          <w:sz w:val="28"/>
          <w:szCs w:val="28"/>
        </w:rPr>
        <w:br/>
        <w:t>животные тоже мыслят</w:t>
      </w:r>
      <w:r w:rsidRPr="006F3AF1">
        <w:rPr>
          <w:rFonts w:ascii="Times New Roman" w:hAnsi="Times New Roman" w:cs="Times New Roman"/>
          <w:sz w:val="28"/>
          <w:szCs w:val="28"/>
        </w:rPr>
        <w:br/>
        <w:t>я отношусь ко всем людям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 мыслю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По Марксу, в основе развития общества лежит развитие:</w:t>
      </w:r>
      <w:r w:rsidRPr="006F3AF1">
        <w:rPr>
          <w:rFonts w:ascii="Times New Roman" w:hAnsi="Times New Roman" w:cs="Times New Roman"/>
          <w:sz w:val="28"/>
          <w:szCs w:val="28"/>
        </w:rPr>
        <w:br/>
        <w:t>взаимодействия бога и природы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мирового исторического процесса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производительных сил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Общество является предметом исследования такой философской науки,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политология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культурология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социальная философия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С точки зрения Гегеля, человеческая свобода имеет своей предпосылкой: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необходимость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произвол</w:t>
      </w:r>
      <w:r w:rsidRPr="006F3AF1">
        <w:rPr>
          <w:rFonts w:ascii="Times New Roman" w:hAnsi="Times New Roman" w:cs="Times New Roman"/>
          <w:sz w:val="28"/>
          <w:szCs w:val="28"/>
        </w:rPr>
        <w:br/>
        <w:t>волю</w:t>
      </w:r>
      <w:r w:rsidRPr="006F3AF1">
        <w:rPr>
          <w:rFonts w:ascii="Times New Roman" w:hAnsi="Times New Roman" w:cs="Times New Roman"/>
          <w:sz w:val="28"/>
          <w:szCs w:val="28"/>
        </w:rPr>
        <w:br/>
        <w:t>знание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Гераклит Эфесский считал, что первоэлементом является: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огонь</w:t>
      </w:r>
      <w:r w:rsidRPr="006F3AF1">
        <w:rPr>
          <w:rFonts w:ascii="Times New Roman" w:hAnsi="Times New Roman" w:cs="Times New Roman"/>
          <w:sz w:val="28"/>
          <w:szCs w:val="28"/>
        </w:rPr>
        <w:br/>
        <w:t>вода</w:t>
      </w:r>
      <w:r w:rsidRPr="006F3AF1">
        <w:rPr>
          <w:rFonts w:ascii="Times New Roman" w:hAnsi="Times New Roman" w:cs="Times New Roman"/>
          <w:sz w:val="28"/>
          <w:szCs w:val="28"/>
        </w:rPr>
        <w:br/>
        <w:t>земля</w:t>
      </w:r>
      <w:r w:rsidRPr="006F3AF1">
        <w:rPr>
          <w:rFonts w:ascii="Times New Roman" w:hAnsi="Times New Roman" w:cs="Times New Roman"/>
          <w:sz w:val="28"/>
          <w:szCs w:val="28"/>
        </w:rPr>
        <w:br/>
        <w:t>дерево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Какому философу принадлежит следующее определение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«Бог есть предельно совершенная форма бытия, подлинность, благородство, истинность»</w:t>
      </w:r>
      <w:r w:rsidRPr="006F3AF1">
        <w:rPr>
          <w:rFonts w:ascii="Times New Roman" w:hAnsi="Times New Roman" w:cs="Times New Roman"/>
          <w:sz w:val="28"/>
          <w:szCs w:val="28"/>
        </w:rPr>
        <w:br/>
        <w:t>Аврелий Августин</w:t>
      </w:r>
      <w:r w:rsidRPr="006F3AF1">
        <w:rPr>
          <w:rFonts w:ascii="Times New Roman" w:hAnsi="Times New Roman" w:cs="Times New Roman"/>
          <w:sz w:val="28"/>
          <w:szCs w:val="28"/>
        </w:rPr>
        <w:br/>
        <w:t>Дж. Беркли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Фома Аквинский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Ж. П. Сартр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В современной философии это понимается как высшая ступень логического понимания; теоретическое, рефлексирующее, философски мыслящее сознание, оперирующее широкими обобщениями и ориентированное на наиболее полное и глубокое знание истины. Это -</w:t>
      </w:r>
      <w:r w:rsidRPr="006F3AF1">
        <w:rPr>
          <w:rFonts w:ascii="Times New Roman" w:hAnsi="Times New Roman" w:cs="Times New Roman"/>
          <w:sz w:val="28"/>
          <w:szCs w:val="28"/>
        </w:rPr>
        <w:br/>
        <w:t>мышление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разум</w:t>
      </w:r>
      <w:r w:rsidRPr="006F3AF1">
        <w:rPr>
          <w:rFonts w:ascii="Times New Roman" w:hAnsi="Times New Roman" w:cs="Times New Roman"/>
          <w:sz w:val="28"/>
          <w:szCs w:val="28"/>
        </w:rPr>
        <w:br/>
        <w:t>ум</w:t>
      </w:r>
      <w:r w:rsidRPr="006F3AF1">
        <w:rPr>
          <w:rFonts w:ascii="Times New Roman" w:hAnsi="Times New Roman" w:cs="Times New Roman"/>
          <w:sz w:val="28"/>
          <w:szCs w:val="28"/>
        </w:rPr>
        <w:br/>
        <w:t>рассудок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Для Вольтера равенство людей – это, прежде всего, равенство: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политическое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природное</w:t>
      </w:r>
      <w:r w:rsidRPr="006F3AF1">
        <w:rPr>
          <w:rFonts w:ascii="Times New Roman" w:hAnsi="Times New Roman" w:cs="Times New Roman"/>
          <w:sz w:val="28"/>
          <w:szCs w:val="28"/>
        </w:rPr>
        <w:br/>
        <w:t>имущественное</w:t>
      </w:r>
      <w:r w:rsidRPr="006F3AF1">
        <w:rPr>
          <w:rFonts w:ascii="Times New Roman" w:hAnsi="Times New Roman" w:cs="Times New Roman"/>
          <w:sz w:val="28"/>
          <w:szCs w:val="28"/>
        </w:rPr>
        <w:br/>
        <w:t>сословное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lastRenderedPageBreak/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2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Буддизм ввел в качестве исходного понятия в свою философию:</w:t>
      </w:r>
      <w:r w:rsidRPr="006F3AF1">
        <w:rPr>
          <w:rFonts w:ascii="Times New Roman" w:hAnsi="Times New Roman" w:cs="Times New Roman"/>
          <w:sz w:val="28"/>
          <w:szCs w:val="28"/>
        </w:rPr>
        <w:br/>
        <w:t>любовь</w:t>
      </w:r>
      <w:r w:rsidRPr="006F3AF1">
        <w:rPr>
          <w:rFonts w:ascii="Times New Roman" w:hAnsi="Times New Roman" w:cs="Times New Roman"/>
          <w:sz w:val="28"/>
          <w:szCs w:val="28"/>
        </w:rPr>
        <w:br/>
        <w:t>желание</w:t>
      </w:r>
      <w:r w:rsidRPr="006F3AF1">
        <w:rPr>
          <w:rFonts w:ascii="Times New Roman" w:hAnsi="Times New Roman" w:cs="Times New Roman"/>
          <w:sz w:val="28"/>
          <w:szCs w:val="28"/>
        </w:rPr>
        <w:br/>
        <w:t>надежду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страдание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Субъект познания в современной гносеологии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мыслительный коллектив</w:t>
      </w:r>
      <w:r w:rsidRPr="006F3AF1">
        <w:rPr>
          <w:rFonts w:ascii="Times New Roman" w:hAnsi="Times New Roman" w:cs="Times New Roman"/>
          <w:sz w:val="28"/>
          <w:szCs w:val="28"/>
        </w:rPr>
        <w:br/>
        <w:t>реальный ученый или философ</w:t>
      </w:r>
      <w:r w:rsidRPr="006F3AF1">
        <w:rPr>
          <w:rFonts w:ascii="Times New Roman" w:hAnsi="Times New Roman" w:cs="Times New Roman"/>
          <w:sz w:val="28"/>
          <w:szCs w:val="28"/>
        </w:rPr>
        <w:br/>
        <w:t>технические средства (компьютер, научное оборудование и т.д.)</w:t>
      </w:r>
      <w:r w:rsidRPr="006F3AF1">
        <w:rPr>
          <w:rFonts w:ascii="Times New Roman" w:hAnsi="Times New Roman" w:cs="Times New Roman"/>
          <w:sz w:val="28"/>
          <w:szCs w:val="28"/>
        </w:rPr>
        <w:br/>
        <w:t>абстрактный индивид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Философское рассмотрение религии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мировоззрение, основанное на вере в бога</w:t>
      </w:r>
      <w:r w:rsidRPr="006F3AF1">
        <w:rPr>
          <w:rFonts w:ascii="Times New Roman" w:hAnsi="Times New Roman" w:cs="Times New Roman"/>
          <w:sz w:val="28"/>
          <w:szCs w:val="28"/>
        </w:rPr>
        <w:br/>
        <w:t>вера в бога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 боге и сверхъестественном</w:t>
      </w:r>
      <w:r w:rsidRPr="006F3AF1">
        <w:rPr>
          <w:rFonts w:ascii="Times New Roman" w:hAnsi="Times New Roman" w:cs="Times New Roman"/>
          <w:sz w:val="28"/>
          <w:szCs w:val="28"/>
        </w:rPr>
        <w:br/>
        <w:t>единство единоверцев, которое может быть построено в форме духовной иерархии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особый вид духовно-практической деятельности, нацеленный на постижение высшего, абсолютного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В эпоху эллинизма у философов отмечался повышенный интерес к:</w:t>
      </w:r>
      <w:r w:rsidRPr="006F3AF1">
        <w:rPr>
          <w:rFonts w:ascii="Times New Roman" w:hAnsi="Times New Roman" w:cs="Times New Roman"/>
          <w:sz w:val="28"/>
          <w:szCs w:val="28"/>
        </w:rPr>
        <w:br/>
        <w:t>медицине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математике</w:t>
      </w:r>
      <w:r w:rsidRPr="006F3AF1">
        <w:rPr>
          <w:rFonts w:ascii="Times New Roman" w:hAnsi="Times New Roman" w:cs="Times New Roman"/>
          <w:sz w:val="28"/>
          <w:szCs w:val="28"/>
        </w:rPr>
        <w:br/>
        <w:t>астрономии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астрологии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Какому философу принадлежит следующее определение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«Бог и только Он есть истинно существующее; неизменно пребывающее, все порождающее, источник всякого бытия»</w:t>
      </w:r>
      <w:r w:rsidRPr="006F3AF1">
        <w:rPr>
          <w:rFonts w:ascii="Times New Roman" w:hAnsi="Times New Roman" w:cs="Times New Roman"/>
          <w:sz w:val="28"/>
          <w:szCs w:val="28"/>
        </w:rPr>
        <w:br/>
        <w:t>Ж. П. Сартр</w:t>
      </w:r>
      <w:r w:rsidRPr="006F3AF1">
        <w:rPr>
          <w:rFonts w:ascii="Times New Roman" w:hAnsi="Times New Roman" w:cs="Times New Roman"/>
          <w:sz w:val="28"/>
          <w:szCs w:val="28"/>
        </w:rPr>
        <w:br/>
        <w:t>Дж. Беркли</w:t>
      </w:r>
      <w:r w:rsidRPr="006F3AF1">
        <w:rPr>
          <w:rFonts w:ascii="Times New Roman" w:hAnsi="Times New Roman" w:cs="Times New Roman"/>
          <w:sz w:val="28"/>
          <w:szCs w:val="28"/>
        </w:rPr>
        <w:br/>
        <w:t>Фома Аквинский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Аврелий Августин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Познание в современной философии преимущественно рассматривается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объективная реальность, данная в сознании действующего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способности, умения, навыки в определенной области деятельности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обусловленный практикой процесс приобретения и развития знаний</w:t>
      </w:r>
      <w:r w:rsidRPr="006F3AF1">
        <w:rPr>
          <w:rFonts w:ascii="Times New Roman" w:hAnsi="Times New Roman" w:cs="Times New Roman"/>
          <w:sz w:val="28"/>
          <w:szCs w:val="28"/>
        </w:rPr>
        <w:br/>
        <w:t>значимая информация в аспекте деятельности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7. Совокупность подходов, приемов, способ решения разнообразных практических и познавательных проблем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метод</w:t>
      </w:r>
      <w:r w:rsidRPr="006F3AF1">
        <w:rPr>
          <w:rFonts w:ascii="Times New Roman" w:hAnsi="Times New Roman" w:cs="Times New Roman"/>
          <w:sz w:val="28"/>
          <w:szCs w:val="28"/>
        </w:rPr>
        <w:br/>
        <w:t>механизм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методология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методика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Этот философ считал, что благоразумие дороже самой философии:</w:t>
      </w:r>
      <w:r w:rsidRPr="006F3AF1">
        <w:rPr>
          <w:rFonts w:ascii="Times New Roman" w:hAnsi="Times New Roman" w:cs="Times New Roman"/>
          <w:sz w:val="28"/>
          <w:szCs w:val="28"/>
        </w:rPr>
        <w:br/>
        <w:t>Пиррон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Эпикур</w:t>
      </w:r>
      <w:r w:rsidRPr="006F3AF1">
        <w:rPr>
          <w:rFonts w:ascii="Times New Roman" w:hAnsi="Times New Roman" w:cs="Times New Roman"/>
          <w:sz w:val="28"/>
          <w:szCs w:val="28"/>
        </w:rPr>
        <w:br/>
        <w:t>Диоген</w:t>
      </w:r>
      <w:r w:rsidRPr="006F3AF1">
        <w:rPr>
          <w:rFonts w:ascii="Times New Roman" w:hAnsi="Times New Roman" w:cs="Times New Roman"/>
          <w:sz w:val="28"/>
          <w:szCs w:val="28"/>
        </w:rPr>
        <w:br/>
        <w:t>Клеанф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Научные открытия, способствовавшие разрушению антропоцентрической картины мира, следующие: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теория бессознательного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создание гелиоцентрической системы мира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теория происхождения человека от обезьяноподобного предка</w:t>
      </w:r>
      <w:r w:rsidRPr="006F3AF1">
        <w:rPr>
          <w:rFonts w:ascii="Times New Roman" w:hAnsi="Times New Roman" w:cs="Times New Roman"/>
          <w:sz w:val="28"/>
          <w:szCs w:val="28"/>
        </w:rPr>
        <w:br/>
        <w:t>теория тепловой смерти Вселенной</w:t>
      </w:r>
      <w:r w:rsidRPr="006F3AF1">
        <w:rPr>
          <w:rFonts w:ascii="Times New Roman" w:hAnsi="Times New Roman" w:cs="Times New Roman"/>
          <w:sz w:val="28"/>
          <w:szCs w:val="28"/>
        </w:rPr>
        <w:br/>
        <w:t>открытие клетки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Лишение человека свободы, трансформация человеческой деятельности и ее результатов в самостоятельную силу, превращающую субъекта в объект, в философии понимается как: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отчуждение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произвол</w:t>
      </w:r>
      <w:r w:rsidRPr="006F3AF1">
        <w:rPr>
          <w:rFonts w:ascii="Times New Roman" w:hAnsi="Times New Roman" w:cs="Times New Roman"/>
          <w:sz w:val="28"/>
          <w:szCs w:val="28"/>
        </w:rPr>
        <w:br/>
        <w:t>предопределение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фатум (рок)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В. С. Соловьев писал, что в платонизме это «соединяет в себе идеальную природу с чувственною»: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эрос</w:t>
      </w:r>
      <w:r w:rsidRPr="006F3AF1">
        <w:rPr>
          <w:rFonts w:ascii="Times New Roman" w:hAnsi="Times New Roman" w:cs="Times New Roman"/>
          <w:sz w:val="28"/>
          <w:szCs w:val="28"/>
        </w:rPr>
        <w:br/>
        <w:t>хора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философия</w:t>
      </w:r>
      <w:r w:rsidRPr="006F3AF1">
        <w:rPr>
          <w:rFonts w:ascii="Times New Roman" w:hAnsi="Times New Roman" w:cs="Times New Roman"/>
          <w:sz w:val="28"/>
          <w:szCs w:val="28"/>
        </w:rPr>
        <w:br/>
        <w:t>эйдос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Неповторимое своеобразие отдельного человека (внешность, характер, привычки, особенности и т.д.), в противоположность типовым чертам,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индивидуальность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личность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индивид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Согласно концепции М. Вебера, общество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понимающее «бытие-в-мире»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система социальных действий и их смыслов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жизненный мир, построенный в соответствии с феноменологией сознания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свободный практический и творческий выбор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Рассмотрение внешних отличительных особенностей человеческого существа в философии включается в понятие: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индивидуальность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личность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человек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По мысли Гегеля, предмет философии совпадает с предметом: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математики</w:t>
      </w:r>
      <w:r w:rsidRPr="006F3AF1">
        <w:rPr>
          <w:rFonts w:ascii="Times New Roman" w:hAnsi="Times New Roman" w:cs="Times New Roman"/>
          <w:sz w:val="28"/>
          <w:szCs w:val="28"/>
        </w:rPr>
        <w:br/>
        <w:t>истории</w:t>
      </w:r>
      <w:r w:rsidRPr="006F3AF1">
        <w:rPr>
          <w:rFonts w:ascii="Times New Roman" w:hAnsi="Times New Roman" w:cs="Times New Roman"/>
          <w:sz w:val="28"/>
          <w:szCs w:val="28"/>
        </w:rPr>
        <w:br/>
        <w:t>естественных наук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религии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Философские направления, которые можно назвать атеистическими: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постмодернизм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марксизм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философия жизни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французский экзистенциализм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первый позитивизм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В философии миф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фантастический рассказ, предание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целостное, нерасчлененное постижение первобытным человеком мира и явлений в нем, построенное на «оборотнической» логике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специфическое образное синкретическое мировоззрение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сказка, выдумка, заведомый обман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мировоззрение, в основе которого лежит вера в сверхъестественное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«Бессознательное» в современной философии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явления и процессы в психике человека, которые им не осознаются, но влияют на его поведение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нечто, присущее только отдельному человеку</w:t>
      </w:r>
      <w:r w:rsidRPr="006F3AF1">
        <w:rPr>
          <w:rFonts w:ascii="Times New Roman" w:hAnsi="Times New Roman" w:cs="Times New Roman"/>
          <w:sz w:val="28"/>
          <w:szCs w:val="28"/>
        </w:rPr>
        <w:br/>
        <w:t>все, что не осознается человеком</w:t>
      </w:r>
      <w:r w:rsidRPr="006F3AF1">
        <w:rPr>
          <w:rFonts w:ascii="Times New Roman" w:hAnsi="Times New Roman" w:cs="Times New Roman"/>
          <w:sz w:val="28"/>
          <w:szCs w:val="28"/>
        </w:rPr>
        <w:br/>
        <w:t>рефлекторные процессы в организме человека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Исторический период развития схоластики:</w:t>
      </w:r>
      <w:r w:rsidRPr="006F3AF1">
        <w:rPr>
          <w:rFonts w:ascii="Times New Roman" w:hAnsi="Times New Roman" w:cs="Times New Roman"/>
          <w:sz w:val="28"/>
          <w:szCs w:val="28"/>
        </w:rPr>
        <w:br/>
        <w:t>I-IV вв.</w:t>
      </w:r>
      <w:r w:rsidRPr="006F3AF1">
        <w:rPr>
          <w:rFonts w:ascii="Times New Roman" w:hAnsi="Times New Roman" w:cs="Times New Roman"/>
          <w:sz w:val="28"/>
          <w:szCs w:val="28"/>
        </w:rPr>
        <w:br/>
        <w:t>VIII-XVI вв.</w:t>
      </w:r>
      <w:r w:rsidRPr="006F3AF1">
        <w:rPr>
          <w:rFonts w:ascii="Times New Roman" w:hAnsi="Times New Roman" w:cs="Times New Roman"/>
          <w:sz w:val="28"/>
          <w:szCs w:val="28"/>
        </w:rPr>
        <w:br/>
        <w:t>IV-Хвв.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IX-XV вв.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20. Самосознание человека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осознание себя в процессе освоения материальной и духовной культуры человечества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результат рефлексии, размышления личности о себе самой</w:t>
      </w:r>
      <w:r w:rsidRPr="006F3AF1">
        <w:rPr>
          <w:rFonts w:ascii="Times New Roman" w:hAnsi="Times New Roman" w:cs="Times New Roman"/>
          <w:sz w:val="28"/>
          <w:szCs w:val="28"/>
        </w:rPr>
        <w:br/>
        <w:t>осознание себя человеком в процессе общения с другими людьми</w:t>
      </w:r>
      <w:r w:rsidRPr="006F3AF1">
        <w:rPr>
          <w:rFonts w:ascii="Times New Roman" w:hAnsi="Times New Roman" w:cs="Times New Roman"/>
          <w:sz w:val="28"/>
          <w:szCs w:val="28"/>
        </w:rPr>
        <w:br/>
        <w:t>духовное зеркало для самоизучения и самолюбования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В «ноосферной» модели человеческой цивилизации основная роль отведена:</w:t>
      </w:r>
      <w:r w:rsidRPr="006F3AF1">
        <w:rPr>
          <w:rFonts w:ascii="Times New Roman" w:hAnsi="Times New Roman" w:cs="Times New Roman"/>
          <w:sz w:val="28"/>
          <w:szCs w:val="28"/>
        </w:rPr>
        <w:br/>
        <w:t>нации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науке</w:t>
      </w:r>
      <w:r w:rsidRPr="006F3AF1">
        <w:rPr>
          <w:rFonts w:ascii="Times New Roman" w:hAnsi="Times New Roman" w:cs="Times New Roman"/>
          <w:sz w:val="28"/>
          <w:szCs w:val="28"/>
        </w:rPr>
        <w:br/>
        <w:t>государству</w:t>
      </w:r>
      <w:r w:rsidRPr="006F3AF1">
        <w:rPr>
          <w:rFonts w:ascii="Times New Roman" w:hAnsi="Times New Roman" w:cs="Times New Roman"/>
          <w:sz w:val="28"/>
          <w:szCs w:val="28"/>
        </w:rPr>
        <w:br/>
        <w:t>экономике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В психофизиологическом аспекте материалистическая философия рассматривает сознание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часть психики, подчиняющуюся принципу реальности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субъективную реальность, или субъективный образ объективного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душу, использующую мозг в качестве орудия для реализации своих целей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высшую функцию мозга, связанную с речью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В развитии философии нет:</w:t>
      </w:r>
      <w:r w:rsidRPr="006F3AF1">
        <w:rPr>
          <w:rFonts w:ascii="Times New Roman" w:hAnsi="Times New Roman" w:cs="Times New Roman"/>
          <w:sz w:val="28"/>
          <w:szCs w:val="28"/>
        </w:rPr>
        <w:br/>
        <w:t>преемственности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научных достижений</w:t>
      </w:r>
      <w:r w:rsidRPr="006F3AF1">
        <w:rPr>
          <w:rFonts w:ascii="Times New Roman" w:hAnsi="Times New Roman" w:cs="Times New Roman"/>
          <w:sz w:val="28"/>
          <w:szCs w:val="28"/>
        </w:rPr>
        <w:br/>
        <w:t>ценностной составляющей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устаревших идей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Какому философу принадлежит следующее определение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«Бытие есть сущность и существование человека; при этом сущность человека предшествует его существованию; человек есть то, что сам из себя делает; при этом он осужден быть свободным»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Ж. П. Сартр</w:t>
      </w:r>
      <w:r w:rsidRPr="006F3AF1">
        <w:rPr>
          <w:rFonts w:ascii="Times New Roman" w:hAnsi="Times New Roman" w:cs="Times New Roman"/>
          <w:sz w:val="28"/>
          <w:szCs w:val="28"/>
        </w:rPr>
        <w:br/>
        <w:t>Дж. Беркли</w:t>
      </w:r>
      <w:r w:rsidRPr="006F3AF1">
        <w:rPr>
          <w:rFonts w:ascii="Times New Roman" w:hAnsi="Times New Roman" w:cs="Times New Roman"/>
          <w:sz w:val="28"/>
          <w:szCs w:val="28"/>
        </w:rPr>
        <w:br/>
        <w:t>Аврелий Августин</w:t>
      </w:r>
      <w:r w:rsidRPr="006F3AF1">
        <w:rPr>
          <w:rFonts w:ascii="Times New Roman" w:hAnsi="Times New Roman" w:cs="Times New Roman"/>
          <w:sz w:val="28"/>
          <w:szCs w:val="28"/>
        </w:rPr>
        <w:br/>
        <w:t>Фома Аквинский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Устойчивая система взглядов на мир, убеждений, представлений, верований человека, определяющих, выбор определенной жизненной позиции, отношение к миру и другим людям,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мировосприятие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мироощущение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мировоззрение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миропонимание</w:t>
      </w:r>
    </w:p>
    <w:p w:rsidR="00A70768" w:rsidRDefault="00A7076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lastRenderedPageBreak/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3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«Учителями мудрости» в Древней Греции называли …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Софистов</w:t>
      </w:r>
      <w:r w:rsidRPr="006F3AF1">
        <w:rPr>
          <w:rFonts w:ascii="Times New Roman" w:hAnsi="Times New Roman" w:cs="Times New Roman"/>
          <w:sz w:val="28"/>
          <w:szCs w:val="28"/>
        </w:rPr>
        <w:br/>
        <w:t>Элеатов</w:t>
      </w:r>
      <w:r w:rsidRPr="006F3AF1">
        <w:rPr>
          <w:rFonts w:ascii="Times New Roman" w:hAnsi="Times New Roman" w:cs="Times New Roman"/>
          <w:sz w:val="28"/>
          <w:szCs w:val="28"/>
        </w:rPr>
        <w:br/>
        <w:t>Стоиков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Эпоха возникновения философского мировоззрения: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Античность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Средневековье</w:t>
      </w:r>
      <w:r w:rsidRPr="006F3AF1">
        <w:rPr>
          <w:rFonts w:ascii="Times New Roman" w:hAnsi="Times New Roman" w:cs="Times New Roman"/>
          <w:sz w:val="28"/>
          <w:szCs w:val="28"/>
        </w:rPr>
        <w:br/>
        <w:t>Возрождение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Просвещение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Соответствие, которое позволяет охарактеризовать проблематику основных разделов философского знания:</w:t>
      </w:r>
      <w:r w:rsidRPr="006F3AF1">
        <w:rPr>
          <w:rFonts w:ascii="Times New Roman" w:hAnsi="Times New Roman" w:cs="Times New Roman"/>
          <w:sz w:val="28"/>
          <w:szCs w:val="28"/>
        </w:rPr>
        <w:br/>
        <w:t>Онтологи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 бытии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Гносеология - 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 познании</w:t>
      </w:r>
      <w:r w:rsidRPr="006F3AF1">
        <w:rPr>
          <w:rFonts w:ascii="Times New Roman" w:hAnsi="Times New Roman" w:cs="Times New Roman"/>
          <w:sz w:val="28"/>
          <w:szCs w:val="28"/>
        </w:rPr>
        <w:br/>
        <w:t>социальная философия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об обществе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философская антропология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Автором философско-политического трактата «Государство» является …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Платон</w:t>
      </w:r>
      <w:r w:rsidRPr="006F3AF1">
        <w:rPr>
          <w:rFonts w:ascii="Times New Roman" w:hAnsi="Times New Roman" w:cs="Times New Roman"/>
          <w:sz w:val="28"/>
          <w:szCs w:val="28"/>
        </w:rPr>
        <w:br/>
        <w:t>Демокрит</w:t>
      </w:r>
      <w:r w:rsidRPr="006F3AF1">
        <w:rPr>
          <w:rFonts w:ascii="Times New Roman" w:hAnsi="Times New Roman" w:cs="Times New Roman"/>
          <w:sz w:val="28"/>
          <w:szCs w:val="28"/>
        </w:rPr>
        <w:br/>
        <w:t>Зенон</w:t>
      </w:r>
      <w:r w:rsidRPr="006F3AF1">
        <w:rPr>
          <w:rFonts w:ascii="Times New Roman" w:hAnsi="Times New Roman" w:cs="Times New Roman"/>
          <w:sz w:val="28"/>
          <w:szCs w:val="28"/>
        </w:rPr>
        <w:br/>
        <w:t>Аристотель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Исторические типы мировоззрения: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Религиозное</w:t>
      </w:r>
      <w:r w:rsidRPr="006F3AF1">
        <w:rPr>
          <w:rFonts w:ascii="Times New Roman" w:hAnsi="Times New Roman" w:cs="Times New Roman"/>
          <w:sz w:val="28"/>
          <w:szCs w:val="28"/>
        </w:rPr>
        <w:br/>
        <w:t>Экзистенциальное</w:t>
      </w:r>
      <w:r w:rsidRPr="006F3AF1">
        <w:rPr>
          <w:rFonts w:ascii="Times New Roman" w:hAnsi="Times New Roman" w:cs="Times New Roman"/>
          <w:sz w:val="28"/>
          <w:szCs w:val="28"/>
        </w:rPr>
        <w:br/>
        <w:t>Атеистическое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Мифологическое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Гносеологическое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Философское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… – это господствующий тип средневековой теологической философии</w:t>
      </w:r>
      <w:r w:rsidRPr="006F3AF1">
        <w:rPr>
          <w:rFonts w:ascii="Times New Roman" w:hAnsi="Times New Roman" w:cs="Times New Roman"/>
          <w:sz w:val="28"/>
          <w:szCs w:val="28"/>
        </w:rPr>
        <w:br/>
        <w:t>Герменевтика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Диалектика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Схоластика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Высказывание: «Движущийся предмет не движется ни в том месте, где он находится, ни в том месте, где его нет» принадлежит …</w:t>
      </w:r>
      <w:r w:rsidRPr="006F3AF1">
        <w:rPr>
          <w:rFonts w:ascii="Times New Roman" w:hAnsi="Times New Roman" w:cs="Times New Roman"/>
          <w:sz w:val="28"/>
          <w:szCs w:val="28"/>
        </w:rPr>
        <w:br/>
        <w:t>Гераклиту</w:t>
      </w:r>
      <w:r w:rsidRPr="006F3AF1">
        <w:rPr>
          <w:rFonts w:ascii="Times New Roman" w:hAnsi="Times New Roman" w:cs="Times New Roman"/>
          <w:sz w:val="28"/>
          <w:szCs w:val="28"/>
        </w:rPr>
        <w:br/>
        <w:t>Демокриту</w:t>
      </w:r>
      <w:r w:rsidRPr="006F3AF1">
        <w:rPr>
          <w:rFonts w:ascii="Times New Roman" w:hAnsi="Times New Roman" w:cs="Times New Roman"/>
          <w:sz w:val="28"/>
          <w:szCs w:val="28"/>
        </w:rPr>
        <w:br/>
        <w:t>Платону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Зенону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8. Соответствие основных учений древнегреческой философии и их представителей:</w:t>
      </w:r>
      <w:r w:rsidRPr="006F3AF1">
        <w:rPr>
          <w:rFonts w:ascii="Times New Roman" w:hAnsi="Times New Roman" w:cs="Times New Roman"/>
          <w:sz w:val="28"/>
          <w:szCs w:val="28"/>
        </w:rPr>
        <w:br/>
        <w:t>стихийная диалектика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Гераклит</w:t>
      </w:r>
      <w:r w:rsidRPr="006F3AF1">
        <w:rPr>
          <w:rFonts w:ascii="Times New Roman" w:hAnsi="Times New Roman" w:cs="Times New Roman"/>
          <w:sz w:val="28"/>
          <w:szCs w:val="28"/>
        </w:rPr>
        <w:br/>
        <w:t>атомизм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Демокрит</w:t>
      </w:r>
      <w:r w:rsidRPr="006F3AF1">
        <w:rPr>
          <w:rFonts w:ascii="Times New Roman" w:hAnsi="Times New Roman" w:cs="Times New Roman"/>
          <w:sz w:val="28"/>
          <w:szCs w:val="28"/>
        </w:rPr>
        <w:br/>
        <w:t>этический рационализм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Сократ</w:t>
      </w:r>
      <w:r w:rsidRPr="006F3AF1">
        <w:rPr>
          <w:rFonts w:ascii="Times New Roman" w:hAnsi="Times New Roman" w:cs="Times New Roman"/>
          <w:sz w:val="28"/>
          <w:szCs w:val="28"/>
        </w:rPr>
        <w:br/>
        <w:t>учение о мире идей - 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Платон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Доминиканский монах, по имени которого называется одно из господствующих направлений католической Церкви, автор пяти доказательств существования Бога и теории двух истин – …</w:t>
      </w:r>
      <w:r w:rsidRPr="006F3AF1">
        <w:rPr>
          <w:rFonts w:ascii="Times New Roman" w:hAnsi="Times New Roman" w:cs="Times New Roman"/>
          <w:sz w:val="28"/>
          <w:szCs w:val="28"/>
        </w:rPr>
        <w:br/>
        <w:t>Августин Блаженный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Фома Аквинский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Ансельм Кентерберийский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Пьер Абеляр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Последовательность этапов развития древнегреческой философии: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1) Милетская школа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2) Элейская школа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3) Софисты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4) Платонизм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5) Стоицизм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Общие понятия в средневековой теологической философии назывались …</w:t>
      </w:r>
      <w:r w:rsidRPr="006F3AF1">
        <w:rPr>
          <w:rFonts w:ascii="Times New Roman" w:hAnsi="Times New Roman" w:cs="Times New Roman"/>
          <w:sz w:val="28"/>
          <w:szCs w:val="28"/>
        </w:rPr>
        <w:br/>
        <w:t>Категории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Универсалии</w:t>
      </w:r>
      <w:r w:rsidRPr="006F3AF1">
        <w:rPr>
          <w:rFonts w:ascii="Times New Roman" w:hAnsi="Times New Roman" w:cs="Times New Roman"/>
          <w:sz w:val="28"/>
          <w:szCs w:val="28"/>
        </w:rPr>
        <w:br/>
        <w:t>Умозаключения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Соответствие типов государств, по Платону:</w:t>
      </w:r>
      <w:r w:rsidRPr="006F3AF1">
        <w:rPr>
          <w:rFonts w:ascii="Times New Roman" w:hAnsi="Times New Roman" w:cs="Times New Roman"/>
          <w:sz w:val="28"/>
          <w:szCs w:val="28"/>
        </w:rPr>
        <w:br/>
        <w:t>монархия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справедливая власть одного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тирания -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одного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аристократия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справедливая власть меньшинства</w:t>
      </w:r>
      <w:r w:rsidRPr="006F3AF1">
        <w:rPr>
          <w:rFonts w:ascii="Times New Roman" w:hAnsi="Times New Roman" w:cs="Times New Roman"/>
          <w:sz w:val="28"/>
          <w:szCs w:val="28"/>
        </w:rPr>
        <w:br/>
        <w:t>олигархия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меньшинства</w:t>
      </w:r>
      <w:r w:rsidRPr="006F3AF1">
        <w:rPr>
          <w:rFonts w:ascii="Times New Roman" w:hAnsi="Times New Roman" w:cs="Times New Roman"/>
          <w:sz w:val="28"/>
          <w:szCs w:val="28"/>
        </w:rPr>
        <w:br/>
        <w:t>тимократия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честолюбцев военных, армии</w:t>
      </w:r>
      <w:r w:rsidRPr="006F3AF1">
        <w:rPr>
          <w:rFonts w:ascii="Times New Roman" w:hAnsi="Times New Roman" w:cs="Times New Roman"/>
          <w:sz w:val="28"/>
          <w:szCs w:val="28"/>
        </w:rPr>
        <w:br/>
        <w:t>демократия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большинства, бедняков, восставших против богачей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Знаменитое изречение «Я мыслю, – следовательно, я существую» (Cogitoergosum) принадлежит: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Декарту</w:t>
      </w:r>
      <w:r w:rsidRPr="006F3AF1">
        <w:rPr>
          <w:rFonts w:ascii="Times New Roman" w:hAnsi="Times New Roman" w:cs="Times New Roman"/>
          <w:sz w:val="28"/>
          <w:szCs w:val="28"/>
        </w:rPr>
        <w:br/>
        <w:t>Бэкону</w:t>
      </w:r>
      <w:r w:rsidRPr="006F3AF1">
        <w:rPr>
          <w:rFonts w:ascii="Times New Roman" w:hAnsi="Times New Roman" w:cs="Times New Roman"/>
          <w:sz w:val="28"/>
          <w:szCs w:val="28"/>
        </w:rPr>
        <w:br/>
        <w:t>Канту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Философ, обосновавший принцип материалистического сенсуализма:</w:t>
      </w:r>
      <w:r w:rsidRPr="006F3AF1">
        <w:rPr>
          <w:rFonts w:ascii="Times New Roman" w:hAnsi="Times New Roman" w:cs="Times New Roman"/>
          <w:sz w:val="28"/>
          <w:szCs w:val="28"/>
        </w:rPr>
        <w:br/>
        <w:t>Гоббс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Спиноза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Локк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Характерные черты философской мысли эпохи Возрождения: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антисхоластический характер</w:t>
      </w:r>
      <w:r w:rsidRPr="006F3AF1">
        <w:rPr>
          <w:rFonts w:ascii="Times New Roman" w:hAnsi="Times New Roman" w:cs="Times New Roman"/>
          <w:sz w:val="28"/>
          <w:szCs w:val="28"/>
        </w:rPr>
        <w:br/>
        <w:t>теоцентризм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пантеизм</w:t>
      </w:r>
      <w:r w:rsidRPr="006F3AF1">
        <w:rPr>
          <w:rFonts w:ascii="Times New Roman" w:hAnsi="Times New Roman" w:cs="Times New Roman"/>
          <w:sz w:val="28"/>
          <w:szCs w:val="28"/>
        </w:rPr>
        <w:br/>
        <w:t>агностицизм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схоластический характер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Вопросы методологии научного познания становятся центральными в эпоху…</w:t>
      </w:r>
      <w:r w:rsidRPr="006F3AF1">
        <w:rPr>
          <w:rFonts w:ascii="Times New Roman" w:hAnsi="Times New Roman" w:cs="Times New Roman"/>
          <w:sz w:val="28"/>
          <w:szCs w:val="28"/>
        </w:rPr>
        <w:br/>
        <w:t>Античности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Средневековья</w:t>
      </w:r>
      <w:r w:rsidRPr="006F3AF1">
        <w:rPr>
          <w:rFonts w:ascii="Times New Roman" w:hAnsi="Times New Roman" w:cs="Times New Roman"/>
          <w:sz w:val="28"/>
          <w:szCs w:val="28"/>
        </w:rPr>
        <w:br/>
        <w:t>Возрождения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Нового времени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Философ, выступивший против вульгарного материализма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Фейербах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Соответствие между мыслителями и их философско-мировоззреческими позициями:</w:t>
      </w:r>
      <w:r w:rsidRPr="006F3AF1">
        <w:rPr>
          <w:rFonts w:ascii="Times New Roman" w:hAnsi="Times New Roman" w:cs="Times New Roman"/>
          <w:sz w:val="28"/>
          <w:szCs w:val="28"/>
        </w:rPr>
        <w:br/>
        <w:t>Кант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дуализм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Фихте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метафизический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Фейербах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субъективный идеализм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Представители утопического социализма эпохи Возрождения: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Мюнцер Т.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Fonts w:ascii="Times New Roman" w:hAnsi="Times New Roman" w:cs="Times New Roman"/>
          <w:sz w:val="28"/>
          <w:szCs w:val="28"/>
        </w:rPr>
        <w:br/>
        <w:t>Леонардо да Винчи</w:t>
      </w:r>
      <w:r w:rsidRPr="006F3AF1">
        <w:rPr>
          <w:rFonts w:ascii="Times New Roman" w:hAnsi="Times New Roman" w:cs="Times New Roman"/>
          <w:sz w:val="28"/>
          <w:szCs w:val="28"/>
        </w:rPr>
        <w:br/>
        <w:t>Кузанский Н.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Мор Т.</w:t>
      </w:r>
      <w:r w:rsidRPr="006F3AF1">
        <w:rPr>
          <w:rFonts w:ascii="Times New Roman" w:hAnsi="Times New Roman" w:cs="Times New Roman"/>
          <w:sz w:val="28"/>
          <w:szCs w:val="28"/>
        </w:rPr>
        <w:br/>
        <w:t>Кеплер И.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Кампанелла Т.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Мыслитель, являющийся основоположником немецкой классической философии:</w:t>
      </w:r>
      <w:r w:rsidRPr="006F3AF1">
        <w:rPr>
          <w:rFonts w:ascii="Times New Roman" w:hAnsi="Times New Roman" w:cs="Times New Roman"/>
          <w:sz w:val="28"/>
          <w:szCs w:val="28"/>
        </w:rPr>
        <w:br/>
        <w:t>Фихте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Кант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Фейербах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21. Яркий представитель скептицизма и агностицизма 18 в.:</w:t>
      </w:r>
      <w:r w:rsidRPr="006F3AF1">
        <w:rPr>
          <w:rFonts w:ascii="Times New Roman" w:hAnsi="Times New Roman" w:cs="Times New Roman"/>
          <w:sz w:val="28"/>
          <w:szCs w:val="28"/>
        </w:rPr>
        <w:br/>
        <w:t>Лейбниц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Юм</w:t>
      </w:r>
      <w:r w:rsidRPr="006F3AF1">
        <w:rPr>
          <w:rFonts w:ascii="Times New Roman" w:hAnsi="Times New Roman" w:cs="Times New Roman"/>
          <w:sz w:val="28"/>
          <w:szCs w:val="28"/>
        </w:rPr>
        <w:br/>
        <w:t>Фихте</w:t>
      </w:r>
      <w:r w:rsidRPr="006F3AF1">
        <w:rPr>
          <w:rFonts w:ascii="Times New Roman" w:hAnsi="Times New Roman" w:cs="Times New Roman"/>
          <w:sz w:val="28"/>
          <w:szCs w:val="28"/>
        </w:rPr>
        <w:br/>
        <w:t>Ломоносов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Основоположниками двух направлений в гносеологии Нового времени: эмпиризма и рационализма являются: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Бэкон Ф.</w:t>
      </w:r>
      <w:r w:rsidRPr="006F3AF1">
        <w:rPr>
          <w:rFonts w:ascii="Times New Roman" w:hAnsi="Times New Roman" w:cs="Times New Roman"/>
          <w:sz w:val="28"/>
          <w:szCs w:val="28"/>
        </w:rPr>
        <w:br/>
        <w:t>Спиноза Б.</w:t>
      </w:r>
      <w:r w:rsidRPr="006F3AF1">
        <w:rPr>
          <w:rFonts w:ascii="Times New Roman" w:hAnsi="Times New Roman" w:cs="Times New Roman"/>
          <w:sz w:val="28"/>
          <w:szCs w:val="28"/>
        </w:rPr>
        <w:br/>
        <w:t>Гоббс Т.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Декарт Р.</w:t>
      </w:r>
      <w:r w:rsidRPr="006F3AF1">
        <w:rPr>
          <w:rFonts w:ascii="Times New Roman" w:hAnsi="Times New Roman" w:cs="Times New Roman"/>
          <w:sz w:val="28"/>
          <w:szCs w:val="28"/>
        </w:rPr>
        <w:br/>
        <w:t>Локк Дж.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Автором знаменитого социально-философского трактата «Город Солнца» является: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Кампанелла Т.</w:t>
      </w:r>
      <w:r w:rsidRPr="006F3AF1">
        <w:rPr>
          <w:rFonts w:ascii="Times New Roman" w:hAnsi="Times New Roman" w:cs="Times New Roman"/>
          <w:sz w:val="28"/>
          <w:szCs w:val="28"/>
        </w:rPr>
        <w:br/>
        <w:t>Мор Т.</w:t>
      </w:r>
      <w:r w:rsidRPr="006F3AF1">
        <w:rPr>
          <w:rFonts w:ascii="Times New Roman" w:hAnsi="Times New Roman" w:cs="Times New Roman"/>
          <w:sz w:val="28"/>
          <w:szCs w:val="28"/>
        </w:rPr>
        <w:br/>
        <w:t>Мюнцер Т.</w:t>
      </w:r>
      <w:r w:rsidRPr="006F3AF1">
        <w:rPr>
          <w:rFonts w:ascii="Times New Roman" w:hAnsi="Times New Roman" w:cs="Times New Roman"/>
          <w:sz w:val="28"/>
          <w:szCs w:val="28"/>
        </w:rPr>
        <w:br/>
        <w:t>Кеплер И.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Идея философии Возрождения, которая в первую очередь делала акцент на человека как центр мироздания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гуманизм</w:t>
      </w:r>
      <w:r w:rsidRPr="006F3AF1">
        <w:rPr>
          <w:rFonts w:ascii="Times New Roman" w:hAnsi="Times New Roman" w:cs="Times New Roman"/>
          <w:sz w:val="28"/>
          <w:szCs w:val="28"/>
        </w:rPr>
        <w:br/>
        <w:t>христианская идея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антропоцентризм</w:t>
      </w:r>
      <w:r w:rsidRPr="006F3AF1">
        <w:rPr>
          <w:rFonts w:ascii="Times New Roman" w:hAnsi="Times New Roman" w:cs="Times New Roman"/>
          <w:sz w:val="28"/>
          <w:szCs w:val="28"/>
        </w:rPr>
        <w:br/>
        <w:t>эстетическое понимание действительности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антисхоластика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Философ, разработавший диалектический метод на идеалистической основе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Фейербах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</w:p>
    <w:p w:rsidR="00A70768" w:rsidRDefault="00A7076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lastRenderedPageBreak/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4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Философ 18 в., стоявший на позициях солипсизма: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Беркли</w:t>
      </w:r>
      <w:r w:rsidRPr="006F3AF1">
        <w:rPr>
          <w:rFonts w:ascii="Times New Roman" w:hAnsi="Times New Roman" w:cs="Times New Roman"/>
          <w:sz w:val="28"/>
          <w:szCs w:val="28"/>
        </w:rPr>
        <w:br/>
        <w:t>Локк</w:t>
      </w:r>
      <w:r w:rsidRPr="006F3AF1">
        <w:rPr>
          <w:rFonts w:ascii="Times New Roman" w:hAnsi="Times New Roman" w:cs="Times New Roman"/>
          <w:sz w:val="28"/>
          <w:szCs w:val="28"/>
        </w:rPr>
        <w:br/>
        <w:t>Юм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Философия Р. Декарта называется …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транцендентальный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деизм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Творец природы в философии Гегеля</w:t>
      </w:r>
      <w:r w:rsidRPr="006F3AF1">
        <w:rPr>
          <w:rFonts w:ascii="Times New Roman" w:hAnsi="Times New Roman" w:cs="Times New Roman"/>
          <w:sz w:val="28"/>
          <w:szCs w:val="28"/>
        </w:rPr>
        <w:br/>
        <w:t>Дух</w:t>
      </w:r>
      <w:r w:rsidRPr="006F3AF1">
        <w:rPr>
          <w:rFonts w:ascii="Times New Roman" w:hAnsi="Times New Roman" w:cs="Times New Roman"/>
          <w:sz w:val="28"/>
          <w:szCs w:val="28"/>
        </w:rPr>
        <w:br/>
        <w:t>Бог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Абсолютная идея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Философ, предложивший гносеологический принцип фальсифицируемости: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Поппер К.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Фейерабенд П.</w:t>
      </w:r>
      <w:r w:rsidRPr="006F3AF1">
        <w:rPr>
          <w:rFonts w:ascii="Times New Roman" w:hAnsi="Times New Roman" w:cs="Times New Roman"/>
          <w:sz w:val="28"/>
          <w:szCs w:val="28"/>
        </w:rPr>
        <w:br/>
        <w:t>Лакатос И.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Соответствие философских направлений и их представителей</w:t>
      </w:r>
      <w:r w:rsidRPr="006F3AF1">
        <w:rPr>
          <w:rFonts w:ascii="Times New Roman" w:hAnsi="Times New Roman" w:cs="Times New Roman"/>
          <w:sz w:val="28"/>
          <w:szCs w:val="28"/>
        </w:rPr>
        <w:br/>
        <w:t>Неопозитивизм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Рассел Б.</w:t>
      </w:r>
      <w:r w:rsidRPr="006F3AF1">
        <w:rPr>
          <w:rFonts w:ascii="Times New Roman" w:hAnsi="Times New Roman" w:cs="Times New Roman"/>
          <w:sz w:val="28"/>
          <w:szCs w:val="28"/>
        </w:rPr>
        <w:br/>
        <w:t>Экзистенциализм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Ясперс К.</w:t>
      </w:r>
      <w:r w:rsidRPr="006F3AF1">
        <w:rPr>
          <w:rFonts w:ascii="Times New Roman" w:hAnsi="Times New Roman" w:cs="Times New Roman"/>
          <w:sz w:val="28"/>
          <w:szCs w:val="28"/>
        </w:rPr>
        <w:br/>
        <w:t>Прагматизм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Пирс Ч.</w:t>
      </w:r>
      <w:r w:rsidRPr="006F3AF1">
        <w:rPr>
          <w:rFonts w:ascii="Times New Roman" w:hAnsi="Times New Roman" w:cs="Times New Roman"/>
          <w:sz w:val="28"/>
          <w:szCs w:val="28"/>
        </w:rPr>
        <w:br/>
        <w:t>Неотомизм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Маритен Ж.</w:t>
      </w:r>
      <w:r w:rsidRPr="006F3AF1">
        <w:rPr>
          <w:rFonts w:ascii="Times New Roman" w:hAnsi="Times New Roman" w:cs="Times New Roman"/>
          <w:sz w:val="28"/>
          <w:szCs w:val="28"/>
        </w:rPr>
        <w:br/>
        <w:t>Неомарксизм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Маркузе Г.</w:t>
      </w:r>
      <w:r w:rsidRPr="006F3AF1">
        <w:rPr>
          <w:rFonts w:ascii="Times New Roman" w:hAnsi="Times New Roman" w:cs="Times New Roman"/>
          <w:sz w:val="28"/>
          <w:szCs w:val="28"/>
        </w:rPr>
        <w:br/>
        <w:t>Постпозитивизм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Поппер К.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Немецкий философ – основоположник «философии жизни»</w:t>
      </w:r>
      <w:r w:rsidRPr="006F3AF1">
        <w:rPr>
          <w:rFonts w:ascii="Times New Roman" w:hAnsi="Times New Roman" w:cs="Times New Roman"/>
          <w:sz w:val="28"/>
          <w:szCs w:val="28"/>
        </w:rPr>
        <w:br/>
        <w:t>Хайдеггер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Ницше</w:t>
      </w:r>
      <w:r w:rsidRPr="006F3AF1">
        <w:rPr>
          <w:rFonts w:ascii="Times New Roman" w:hAnsi="Times New Roman" w:cs="Times New Roman"/>
          <w:sz w:val="28"/>
          <w:szCs w:val="28"/>
        </w:rPr>
        <w:br/>
        <w:t>Бергсон</w:t>
      </w:r>
      <w:r w:rsidRPr="006F3AF1">
        <w:rPr>
          <w:rFonts w:ascii="Times New Roman" w:hAnsi="Times New Roman" w:cs="Times New Roman"/>
          <w:sz w:val="28"/>
          <w:szCs w:val="28"/>
        </w:rPr>
        <w:br/>
        <w:t>Фрейд</w:t>
      </w:r>
      <w:r w:rsidRPr="006F3AF1">
        <w:rPr>
          <w:rFonts w:ascii="Times New Roman" w:hAnsi="Times New Roman" w:cs="Times New Roman"/>
          <w:sz w:val="28"/>
          <w:szCs w:val="28"/>
        </w:rPr>
        <w:br/>
        <w:t>Кьеркегор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Философ, предложивший важное научное понятие – парадигма</w:t>
      </w:r>
      <w:r w:rsidRPr="006F3AF1">
        <w:rPr>
          <w:rFonts w:ascii="Times New Roman" w:hAnsi="Times New Roman" w:cs="Times New Roman"/>
          <w:sz w:val="28"/>
          <w:szCs w:val="28"/>
        </w:rPr>
        <w:br/>
        <w:t>Поппер К.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>Кун Т.</w:t>
      </w:r>
      <w:r w:rsidRPr="006F3AF1">
        <w:rPr>
          <w:rFonts w:ascii="Times New Roman" w:hAnsi="Times New Roman" w:cs="Times New Roman"/>
          <w:sz w:val="28"/>
          <w:szCs w:val="28"/>
        </w:rPr>
        <w:br/>
        <w:t>Лакатос И.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Соответствие между философскими направлениями и предложенными ими понятиями:</w:t>
      </w:r>
      <w:r w:rsidRPr="006F3AF1">
        <w:rPr>
          <w:rFonts w:ascii="Times New Roman" w:hAnsi="Times New Roman" w:cs="Times New Roman"/>
          <w:sz w:val="28"/>
          <w:szCs w:val="28"/>
        </w:rPr>
        <w:br/>
        <w:t>«пограничная ситуация»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экзистенциализм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Фальсификационизм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«критический рационализм» в постпозитивизме</w:t>
      </w:r>
      <w:r w:rsidRPr="006F3AF1">
        <w:rPr>
          <w:rFonts w:ascii="Times New Roman" w:hAnsi="Times New Roman" w:cs="Times New Roman"/>
          <w:sz w:val="28"/>
          <w:szCs w:val="28"/>
        </w:rPr>
        <w:br/>
        <w:t>Парадигма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«историческая школа» в постпозитивизме</w:t>
      </w:r>
      <w:r w:rsidRPr="006F3AF1">
        <w:rPr>
          <w:rFonts w:ascii="Times New Roman" w:hAnsi="Times New Roman" w:cs="Times New Roman"/>
          <w:sz w:val="28"/>
          <w:szCs w:val="28"/>
        </w:rPr>
        <w:br/>
        <w:t>Теоцентризм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неотомизм</w:t>
      </w:r>
      <w:r w:rsidRPr="006F3AF1">
        <w:rPr>
          <w:rFonts w:ascii="Times New Roman" w:hAnsi="Times New Roman" w:cs="Times New Roman"/>
          <w:sz w:val="28"/>
          <w:szCs w:val="28"/>
        </w:rPr>
        <w:br/>
        <w:t>Верификация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неопозитивизм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Философское направление, исходящее из принципа «что полезно, что приносит успех, – то и истинно»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прагматизм</w:t>
      </w:r>
      <w:r w:rsidRPr="006F3AF1">
        <w:rPr>
          <w:rFonts w:ascii="Times New Roman" w:hAnsi="Times New Roman" w:cs="Times New Roman"/>
          <w:sz w:val="28"/>
          <w:szCs w:val="28"/>
        </w:rPr>
        <w:br/>
        <w:t>неотомизм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позитивизм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Основная проблема в философии экзистенциализма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гносеологическая</w:t>
      </w:r>
      <w:r w:rsidRPr="006F3AF1">
        <w:rPr>
          <w:rFonts w:ascii="Times New Roman" w:hAnsi="Times New Roman" w:cs="Times New Roman"/>
          <w:sz w:val="28"/>
          <w:szCs w:val="28"/>
        </w:rPr>
        <w:br/>
        <w:t>метафизическая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бытие человека в мире</w:t>
      </w:r>
      <w:r w:rsidRPr="006F3AF1">
        <w:rPr>
          <w:rFonts w:ascii="Times New Roman" w:hAnsi="Times New Roman" w:cs="Times New Roman"/>
          <w:sz w:val="28"/>
          <w:szCs w:val="28"/>
        </w:rPr>
        <w:br/>
        <w:t>феноменологическая</w:t>
      </w:r>
      <w:r w:rsidRPr="006F3AF1">
        <w:rPr>
          <w:rFonts w:ascii="Times New Roman" w:hAnsi="Times New Roman" w:cs="Times New Roman"/>
          <w:sz w:val="28"/>
          <w:szCs w:val="28"/>
        </w:rPr>
        <w:br/>
        <w:t>соотношение бытия и мышления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Философ, предложивший анархистскую теорию познания и модель научного знания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Тулмин</w:t>
      </w:r>
      <w:r w:rsidRPr="006F3AF1">
        <w:rPr>
          <w:rFonts w:ascii="Times New Roman" w:hAnsi="Times New Roman" w:cs="Times New Roman"/>
          <w:sz w:val="28"/>
          <w:szCs w:val="28"/>
        </w:rPr>
        <w:br/>
        <w:t>Поппер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Фейерабенд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Философ, считающийся основоположником российского экзистенциализма в западной философии</w:t>
      </w:r>
      <w:r w:rsidRPr="006F3AF1">
        <w:rPr>
          <w:rFonts w:ascii="Times New Roman" w:hAnsi="Times New Roman" w:cs="Times New Roman"/>
          <w:sz w:val="28"/>
          <w:szCs w:val="28"/>
        </w:rPr>
        <w:br/>
        <w:t>Соловьев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Бердяев</w:t>
      </w:r>
      <w:r w:rsidRPr="006F3AF1">
        <w:rPr>
          <w:rFonts w:ascii="Times New Roman" w:hAnsi="Times New Roman" w:cs="Times New Roman"/>
          <w:sz w:val="28"/>
          <w:szCs w:val="28"/>
        </w:rPr>
        <w:br/>
        <w:t>Франк</w:t>
      </w:r>
      <w:r w:rsidRPr="006F3AF1">
        <w:rPr>
          <w:rFonts w:ascii="Times New Roman" w:hAnsi="Times New Roman" w:cs="Times New Roman"/>
          <w:sz w:val="28"/>
          <w:szCs w:val="28"/>
        </w:rPr>
        <w:br/>
        <w:t>Булгаков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Философское направление, проявлявшее наибольший интерес к сфере бессознательного в поведении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феноменология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антропологизм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фрейдизм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сенсуализм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агностицизм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14. Философ – основоположник позитивизма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Конт О.</w:t>
      </w:r>
      <w:r w:rsidRPr="006F3AF1">
        <w:rPr>
          <w:rFonts w:ascii="Times New Roman" w:hAnsi="Times New Roman" w:cs="Times New Roman"/>
          <w:sz w:val="28"/>
          <w:szCs w:val="28"/>
        </w:rPr>
        <w:br/>
        <w:t>Ницше Ф.</w:t>
      </w:r>
      <w:r w:rsidRPr="006F3AF1">
        <w:rPr>
          <w:rFonts w:ascii="Times New Roman" w:hAnsi="Times New Roman" w:cs="Times New Roman"/>
          <w:sz w:val="28"/>
          <w:szCs w:val="28"/>
        </w:rPr>
        <w:br/>
        <w:t>Мах Э.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Направления, выделяемые в экзистенциализме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религиозное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материалистическое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схоластическое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атеистическое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диалектико-материалистическое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Человек, который, по словам Пушкина, был «величайшим умом новейших времен, произведшим в науках сильнейший переворот и давшим им то направление, по которым текут они сейчас»</w:t>
      </w:r>
      <w:r w:rsidRPr="006F3AF1">
        <w:rPr>
          <w:rFonts w:ascii="Times New Roman" w:hAnsi="Times New Roman" w:cs="Times New Roman"/>
          <w:sz w:val="28"/>
          <w:szCs w:val="28"/>
        </w:rPr>
        <w:br/>
        <w:t>Кант</w:t>
      </w:r>
      <w:r w:rsidRPr="006F3AF1">
        <w:rPr>
          <w:rFonts w:ascii="Times New Roman" w:hAnsi="Times New Roman" w:cs="Times New Roman"/>
          <w:sz w:val="28"/>
          <w:szCs w:val="28"/>
        </w:rPr>
        <w:br/>
        <w:t>Эйлер</w:t>
      </w:r>
      <w:r w:rsidRPr="006F3AF1">
        <w:rPr>
          <w:rFonts w:ascii="Times New Roman" w:hAnsi="Times New Roman" w:cs="Times New Roman"/>
          <w:sz w:val="28"/>
          <w:szCs w:val="28"/>
        </w:rPr>
        <w:br/>
        <w:t>Петр I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Ломоносов</w:t>
      </w:r>
      <w:r w:rsidRPr="006F3AF1">
        <w:rPr>
          <w:rFonts w:ascii="Times New Roman" w:hAnsi="Times New Roman" w:cs="Times New Roman"/>
          <w:sz w:val="28"/>
          <w:szCs w:val="28"/>
        </w:rPr>
        <w:br/>
        <w:t>Ньютон</w:t>
      </w:r>
      <w:r w:rsidRPr="006F3AF1">
        <w:rPr>
          <w:rFonts w:ascii="Times New Roman" w:hAnsi="Times New Roman" w:cs="Times New Roman"/>
          <w:sz w:val="28"/>
          <w:szCs w:val="28"/>
        </w:rPr>
        <w:br/>
        <w:t>Лейбниц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Представители славянофильства XIX 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Чаадаев</w:t>
      </w:r>
      <w:r w:rsidRPr="006F3AF1">
        <w:rPr>
          <w:rFonts w:ascii="Times New Roman" w:hAnsi="Times New Roman" w:cs="Times New Roman"/>
          <w:sz w:val="28"/>
          <w:szCs w:val="28"/>
        </w:rPr>
        <w:br/>
        <w:t>Герцен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Хомяков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Киреевский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Братья Аксаковы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Данилевский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Белинский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Первый крупный русский профессиональный философ и революционер – …</w:t>
      </w:r>
      <w:r w:rsidRPr="006F3AF1">
        <w:rPr>
          <w:rFonts w:ascii="Times New Roman" w:hAnsi="Times New Roman" w:cs="Times New Roman"/>
          <w:sz w:val="28"/>
          <w:szCs w:val="28"/>
        </w:rPr>
        <w:br/>
        <w:t>Татищев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Радищев</w:t>
      </w:r>
      <w:r w:rsidRPr="006F3AF1">
        <w:rPr>
          <w:rFonts w:ascii="Times New Roman" w:hAnsi="Times New Roman" w:cs="Times New Roman"/>
          <w:sz w:val="28"/>
          <w:szCs w:val="28"/>
        </w:rPr>
        <w:br/>
        <w:t>Фонвизин</w:t>
      </w:r>
      <w:r w:rsidRPr="006F3AF1">
        <w:rPr>
          <w:rFonts w:ascii="Times New Roman" w:hAnsi="Times New Roman" w:cs="Times New Roman"/>
          <w:sz w:val="28"/>
          <w:szCs w:val="28"/>
        </w:rPr>
        <w:br/>
        <w:t>Рылеев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Характерные черты русской философии</w:t>
      </w:r>
      <w:r w:rsidRPr="006F3AF1">
        <w:rPr>
          <w:rFonts w:ascii="Times New Roman" w:hAnsi="Times New Roman" w:cs="Times New Roman"/>
          <w:sz w:val="28"/>
          <w:szCs w:val="28"/>
        </w:rPr>
        <w:br/>
        <w:t>панлогизм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подверженность религиозному влиянию, особенно православному</w:t>
      </w:r>
      <w:r w:rsidRPr="006F3AF1">
        <w:rPr>
          <w:rFonts w:ascii="Times New Roman" w:hAnsi="Times New Roman" w:cs="Times New Roman"/>
          <w:sz w:val="28"/>
          <w:szCs w:val="28"/>
        </w:rPr>
        <w:br/>
        <w:t>наукоцентризм</w:t>
      </w:r>
      <w:r w:rsidRPr="006F3AF1">
        <w:rPr>
          <w:rFonts w:ascii="Times New Roman" w:hAnsi="Times New Roman" w:cs="Times New Roman"/>
          <w:sz w:val="28"/>
          <w:szCs w:val="28"/>
        </w:rPr>
        <w:br/>
        <w:t>европоцентризм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антибуржуазная направленность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>ярко выраженный интерес к морально-этическим проблемам</w:t>
      </w:r>
      <w:r w:rsidRPr="006F3AF1">
        <w:rPr>
          <w:rFonts w:ascii="Times New Roman" w:hAnsi="Times New Roman" w:cs="Times New Roman"/>
          <w:sz w:val="28"/>
          <w:szCs w:val="28"/>
        </w:rPr>
        <w:br/>
        <w:t>рационализм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Представители русского космизма: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Федоров</w:t>
      </w:r>
      <w:r w:rsidRPr="006F3AF1">
        <w:rPr>
          <w:rFonts w:ascii="Times New Roman" w:hAnsi="Times New Roman" w:cs="Times New Roman"/>
          <w:sz w:val="28"/>
          <w:szCs w:val="28"/>
        </w:rPr>
        <w:br/>
        <w:t>Герцен</w:t>
      </w:r>
      <w:r w:rsidRPr="006F3AF1">
        <w:rPr>
          <w:rFonts w:ascii="Times New Roman" w:hAnsi="Times New Roman" w:cs="Times New Roman"/>
          <w:sz w:val="28"/>
          <w:szCs w:val="28"/>
        </w:rPr>
        <w:br/>
        <w:t>Чернышевский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Достоевский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Вернадский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Циолковский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Плеханов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Представители революционно-демократического направления русской философии, ратовавшие за переход к социализму, минуя капитализм, опираясь на самобытность русского народа: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Народники (Михайловский, Лавров)</w:t>
      </w:r>
      <w:r w:rsidRPr="006F3AF1">
        <w:rPr>
          <w:rFonts w:ascii="Times New Roman" w:hAnsi="Times New Roman" w:cs="Times New Roman"/>
          <w:sz w:val="28"/>
          <w:szCs w:val="28"/>
        </w:rPr>
        <w:br/>
        <w:t>Анархисты (Кропоткин)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Марксисты (Плеханов)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Крупнейшие русские писатели и деятели культуры, заложившие основы «русской идеи»</w:t>
      </w:r>
      <w:r w:rsidRPr="006F3AF1">
        <w:rPr>
          <w:rFonts w:ascii="Times New Roman" w:hAnsi="Times New Roman" w:cs="Times New Roman"/>
          <w:sz w:val="28"/>
          <w:szCs w:val="28"/>
        </w:rPr>
        <w:br/>
        <w:t>Пушкин</w:t>
      </w:r>
      <w:r w:rsidRPr="006F3AF1">
        <w:rPr>
          <w:rFonts w:ascii="Times New Roman" w:hAnsi="Times New Roman" w:cs="Times New Roman"/>
          <w:sz w:val="28"/>
          <w:szCs w:val="28"/>
        </w:rPr>
        <w:br/>
        <w:t>Тургенев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Достоевский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Лермонтов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Толстой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Соответствие между российскими философскими школами и именами их представителей</w:t>
      </w:r>
      <w:r w:rsidRPr="006F3AF1">
        <w:rPr>
          <w:rFonts w:ascii="Times New Roman" w:hAnsi="Times New Roman" w:cs="Times New Roman"/>
          <w:sz w:val="28"/>
          <w:szCs w:val="28"/>
        </w:rPr>
        <w:br/>
        <w:t>Персонализм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Лопатин</w:t>
      </w:r>
      <w:r w:rsidRPr="006F3AF1">
        <w:rPr>
          <w:rFonts w:ascii="Times New Roman" w:hAnsi="Times New Roman" w:cs="Times New Roman"/>
          <w:sz w:val="28"/>
          <w:szCs w:val="28"/>
        </w:rPr>
        <w:br/>
        <w:t>Экзистенциализм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Бердяев</w:t>
      </w:r>
      <w:r w:rsidRPr="006F3AF1">
        <w:rPr>
          <w:rFonts w:ascii="Times New Roman" w:hAnsi="Times New Roman" w:cs="Times New Roman"/>
          <w:sz w:val="28"/>
          <w:szCs w:val="28"/>
        </w:rPr>
        <w:br/>
        <w:t>Интуитивизм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Лосский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русский космизм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Федоров</w:t>
      </w:r>
      <w:r w:rsidRPr="006F3AF1">
        <w:rPr>
          <w:rFonts w:ascii="Times New Roman" w:hAnsi="Times New Roman" w:cs="Times New Roman"/>
          <w:sz w:val="28"/>
          <w:szCs w:val="28"/>
        </w:rPr>
        <w:br/>
        <w:t>позитивизм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Михайловский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Российский автор наиболее влиятельной идеалистической философии второй половины XIX века, превратившей философию в служанку богословия</w:t>
      </w:r>
      <w:r w:rsidRPr="006F3AF1">
        <w:rPr>
          <w:rFonts w:ascii="Times New Roman" w:hAnsi="Times New Roman" w:cs="Times New Roman"/>
          <w:sz w:val="28"/>
          <w:szCs w:val="28"/>
        </w:rPr>
        <w:br/>
        <w:t>Достоевский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Соловьев</w:t>
      </w:r>
      <w:r w:rsidRPr="006F3AF1">
        <w:rPr>
          <w:rFonts w:ascii="Times New Roman" w:hAnsi="Times New Roman" w:cs="Times New Roman"/>
          <w:sz w:val="28"/>
          <w:szCs w:val="28"/>
        </w:rPr>
        <w:br/>
        <w:t>Булгаков</w:t>
      </w:r>
      <w:r w:rsidRPr="006F3AF1">
        <w:rPr>
          <w:rFonts w:ascii="Times New Roman" w:hAnsi="Times New Roman" w:cs="Times New Roman"/>
          <w:sz w:val="28"/>
          <w:szCs w:val="28"/>
        </w:rPr>
        <w:br/>
        <w:t>Розанов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Революционные демократы русской школы</w:t>
      </w:r>
      <w:r w:rsidRPr="006F3AF1">
        <w:rPr>
          <w:rFonts w:ascii="Times New Roman" w:hAnsi="Times New Roman" w:cs="Times New Roman"/>
          <w:sz w:val="28"/>
          <w:szCs w:val="28"/>
        </w:rPr>
        <w:br/>
        <w:t>Бакунин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Белинский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Кропоткин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Герцен</w:t>
      </w:r>
      <w:r w:rsidRPr="006F3AF1">
        <w:rPr>
          <w:rFonts w:ascii="Times New Roman" w:hAnsi="Times New Roman" w:cs="Times New Roman"/>
          <w:sz w:val="28"/>
          <w:szCs w:val="28"/>
        </w:rPr>
        <w:br/>
        <w:t>Лавров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Добролюбов</w:t>
      </w:r>
      <w:r w:rsidRPr="006F3AF1">
        <w:rPr>
          <w:rFonts w:ascii="Times New Roman" w:hAnsi="Times New Roman" w:cs="Times New Roman"/>
          <w:sz w:val="28"/>
          <w:szCs w:val="28"/>
        </w:rPr>
        <w:br/>
        <w:t>Плеханов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Чернышевский</w:t>
      </w:r>
    </w:p>
    <w:p w:rsidR="00A70768" w:rsidRDefault="00A7076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lastRenderedPageBreak/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5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Атрибутивные свойства материи: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неисчерпаемость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наличие атомной структуры</w:t>
      </w:r>
      <w:r w:rsidRPr="006F3AF1">
        <w:rPr>
          <w:rFonts w:ascii="Times New Roman" w:hAnsi="Times New Roman" w:cs="Times New Roman"/>
          <w:sz w:val="28"/>
          <w:szCs w:val="28"/>
        </w:rPr>
        <w:br/>
        <w:t>непроницаемость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самоорганизация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Философская позиция, лежащая в основе высказывания: «Мы не можем утверждать, что пространство и время имеют реальное существование; они находятся не в вещах, а в нашем способе воспринимать вещи… Пространство и время суть не реальности мира явлений, а способы, которыми мы воспринимаем вещи»</w:t>
      </w:r>
      <w:r w:rsidRPr="006F3AF1">
        <w:rPr>
          <w:rFonts w:ascii="Times New Roman" w:hAnsi="Times New Roman" w:cs="Times New Roman"/>
          <w:sz w:val="28"/>
          <w:szCs w:val="28"/>
        </w:rPr>
        <w:br/>
        <w:t>вульгарный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диалектический материализм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Свойство сознания, о котором идет речь в следующем высказывании: «Сознание… с самого начала есть общественный продукт, и останется им, пока вообще существуют люди»:</w:t>
      </w:r>
      <w:r w:rsidRPr="006F3AF1">
        <w:rPr>
          <w:rFonts w:ascii="Times New Roman" w:hAnsi="Times New Roman" w:cs="Times New Roman"/>
          <w:sz w:val="28"/>
          <w:szCs w:val="28"/>
        </w:rPr>
        <w:br/>
        <w:t>идеальная природа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субъективная форма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объективное содержание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общественно-исторический характер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Всеобщие свойства бытия материи:</w:t>
      </w:r>
      <w:r w:rsidRPr="006F3AF1">
        <w:rPr>
          <w:rFonts w:ascii="Times New Roman" w:hAnsi="Times New Roman" w:cs="Times New Roman"/>
          <w:sz w:val="28"/>
          <w:szCs w:val="28"/>
        </w:rPr>
        <w:br/>
        <w:t>механическое перемещение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движение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изменение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скорость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Автор классического определения материи: «Материя – есть философская категория для обозначения объективной реальности, которая дана человеку в ощущениях его, которая копируется, фотографируется, отображается нашими ощущениями, существуя независимо от них»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</w:t>
      </w:r>
      <w:r w:rsidRPr="006F3AF1">
        <w:rPr>
          <w:rFonts w:ascii="Times New Roman" w:hAnsi="Times New Roman" w:cs="Times New Roman"/>
          <w:sz w:val="28"/>
          <w:szCs w:val="28"/>
        </w:rPr>
        <w:br/>
        <w:t>Энгельс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Ленин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Формы биологического отражения – …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чувствительность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сознание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систематизация</w:t>
      </w:r>
      <w:r w:rsidRPr="006F3AF1">
        <w:rPr>
          <w:rFonts w:ascii="Times New Roman" w:hAnsi="Times New Roman" w:cs="Times New Roman"/>
          <w:sz w:val="28"/>
          <w:szCs w:val="28"/>
        </w:rPr>
        <w:br/>
        <w:t>действие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Принцип, лежащий в основе классификации форм движения материи по Ф. Энгельсу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генетический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всеобщей связи явлений</w:t>
      </w:r>
      <w:r w:rsidRPr="006F3AF1">
        <w:rPr>
          <w:rFonts w:ascii="Times New Roman" w:hAnsi="Times New Roman" w:cs="Times New Roman"/>
          <w:sz w:val="28"/>
          <w:szCs w:val="28"/>
        </w:rPr>
        <w:br/>
        <w:t>редукционизма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коэволюции человека и природы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Альтернатива диалектики</w:t>
      </w:r>
      <w:r w:rsidRPr="006F3AF1">
        <w:rPr>
          <w:rFonts w:ascii="Times New Roman" w:hAnsi="Times New Roman" w:cs="Times New Roman"/>
          <w:sz w:val="28"/>
          <w:szCs w:val="28"/>
        </w:rPr>
        <w:br/>
        <w:t>софистика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догматизм</w:t>
      </w:r>
      <w:r w:rsidRPr="006F3AF1">
        <w:rPr>
          <w:rFonts w:ascii="Times New Roman" w:hAnsi="Times New Roman" w:cs="Times New Roman"/>
          <w:sz w:val="28"/>
          <w:szCs w:val="28"/>
        </w:rPr>
        <w:br/>
        <w:t>консерватизм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метафизика</w:t>
      </w:r>
      <w:r w:rsidRPr="006F3AF1">
        <w:rPr>
          <w:rFonts w:ascii="Times New Roman" w:hAnsi="Times New Roman" w:cs="Times New Roman"/>
          <w:sz w:val="28"/>
          <w:szCs w:val="28"/>
        </w:rPr>
        <w:br/>
        <w:t>релятивизм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формальная логика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Пары категорий диалектики:</w:t>
      </w:r>
      <w:r w:rsidRPr="006F3AF1">
        <w:rPr>
          <w:rFonts w:ascii="Times New Roman" w:hAnsi="Times New Roman" w:cs="Times New Roman"/>
          <w:sz w:val="28"/>
          <w:szCs w:val="28"/>
        </w:rPr>
        <w:br/>
        <w:t>общее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единичное</w:t>
      </w:r>
      <w:r w:rsidRPr="006F3AF1">
        <w:rPr>
          <w:rFonts w:ascii="Times New Roman" w:hAnsi="Times New Roman" w:cs="Times New Roman"/>
          <w:sz w:val="28"/>
          <w:szCs w:val="28"/>
        </w:rPr>
        <w:br/>
        <w:t>причина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следствие</w:t>
      </w:r>
      <w:r w:rsidRPr="006F3AF1">
        <w:rPr>
          <w:rFonts w:ascii="Times New Roman" w:hAnsi="Times New Roman" w:cs="Times New Roman"/>
          <w:sz w:val="28"/>
          <w:szCs w:val="28"/>
        </w:rPr>
        <w:br/>
        <w:t>закономерность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случайность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возможность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действительность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сущность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явление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содержание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форма</w:t>
      </w:r>
      <w:r w:rsidRPr="006F3AF1">
        <w:rPr>
          <w:rFonts w:ascii="Times New Roman" w:hAnsi="Times New Roman" w:cs="Times New Roman"/>
          <w:sz w:val="28"/>
          <w:szCs w:val="28"/>
        </w:rPr>
        <w:br/>
        <w:t>противоречие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нет ответа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Онтология изучает …</w:t>
      </w:r>
      <w:r w:rsidRPr="006F3AF1">
        <w:rPr>
          <w:rFonts w:ascii="Times New Roman" w:hAnsi="Times New Roman" w:cs="Times New Roman"/>
          <w:sz w:val="28"/>
          <w:szCs w:val="28"/>
        </w:rPr>
        <w:br/>
        <w:t>природу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материю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бытие</w:t>
      </w:r>
      <w:r w:rsidRPr="006F3AF1">
        <w:rPr>
          <w:rFonts w:ascii="Times New Roman" w:hAnsi="Times New Roman" w:cs="Times New Roman"/>
          <w:sz w:val="28"/>
          <w:szCs w:val="28"/>
        </w:rPr>
        <w:br/>
        <w:t>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Философская категория, которой соразмерно понятие «реальность»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материя</w:t>
      </w:r>
      <w:r w:rsidRPr="006F3AF1">
        <w:rPr>
          <w:rFonts w:ascii="Times New Roman" w:hAnsi="Times New Roman" w:cs="Times New Roman"/>
          <w:sz w:val="28"/>
          <w:szCs w:val="28"/>
        </w:rPr>
        <w:br/>
        <w:t>дух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бытие</w:t>
      </w:r>
      <w:r w:rsidRPr="006F3AF1">
        <w:rPr>
          <w:rFonts w:ascii="Times New Roman" w:hAnsi="Times New Roman" w:cs="Times New Roman"/>
          <w:sz w:val="28"/>
          <w:szCs w:val="28"/>
        </w:rPr>
        <w:br/>
        <w:t>бессознательное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Пространство и время можно назвать …</w:t>
      </w:r>
      <w:r w:rsidRPr="006F3AF1">
        <w:rPr>
          <w:rFonts w:ascii="Times New Roman" w:hAnsi="Times New Roman" w:cs="Times New Roman"/>
          <w:sz w:val="28"/>
          <w:szCs w:val="28"/>
        </w:rPr>
        <w:br/>
        <w:t>врожденными формами познания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субъективными формами индивидуального восприятия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объективными формами бытия движущейся материи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всеобщими, абсолютными, независимыми от движения формами существования материальных тел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Соответствие основных форм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материальное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существование материальных тел, вещей, явлений природы, окружающего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идеальное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существование идеального как самостоятельной реальности в виде индивидуализированного духовного бытия и объективизированного (внеиндивидуального) духовного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человеческое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существование человека как единства материального и духовного, бытие человека самого по себе и его бытие в материальном мир</w:t>
      </w:r>
      <w:r w:rsidRPr="006F3AF1">
        <w:rPr>
          <w:rFonts w:ascii="Times New Roman" w:hAnsi="Times New Roman" w:cs="Times New Roman"/>
          <w:sz w:val="28"/>
          <w:szCs w:val="28"/>
        </w:rPr>
        <w:br/>
        <w:t>социальное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нет ответа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Философское понимание материи обозначает …</w:t>
      </w:r>
      <w:r w:rsidRPr="006F3AF1">
        <w:rPr>
          <w:rFonts w:ascii="Times New Roman" w:hAnsi="Times New Roman" w:cs="Times New Roman"/>
          <w:sz w:val="28"/>
          <w:szCs w:val="28"/>
        </w:rPr>
        <w:br/>
        <w:t>чувственную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мыслимую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фикцию, за которой нет никакой реальности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форму духовной реальности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Основные законы диалектики – это законы …</w:t>
      </w:r>
      <w:r w:rsidRPr="006F3AF1">
        <w:rPr>
          <w:rFonts w:ascii="Times New Roman" w:hAnsi="Times New Roman" w:cs="Times New Roman"/>
          <w:sz w:val="28"/>
          <w:szCs w:val="28"/>
        </w:rPr>
        <w:br/>
        <w:t>всеобщего движения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развития</w:t>
      </w:r>
      <w:r w:rsidRPr="006F3AF1">
        <w:rPr>
          <w:rFonts w:ascii="Times New Roman" w:hAnsi="Times New Roman" w:cs="Times New Roman"/>
          <w:sz w:val="28"/>
          <w:szCs w:val="28"/>
        </w:rPr>
        <w:br/>
        <w:t>взаимосвязей</w:t>
      </w:r>
      <w:r w:rsidRPr="006F3AF1">
        <w:rPr>
          <w:rFonts w:ascii="Times New Roman" w:hAnsi="Times New Roman" w:cs="Times New Roman"/>
          <w:sz w:val="28"/>
          <w:szCs w:val="28"/>
        </w:rPr>
        <w:br/>
        <w:t>эволюции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Философская школа, отрицающая существование идеальной реальности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метафизический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диалектический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вульгарный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объективный идеализм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Область современного научного знания, связанная с изучением явлений самоорганизации и претендующая на роль основания новой научной картины мира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Синергетика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Герменевтика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Кибернетика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Соответствие трактовок сознания и философских школ: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одно из проявлений мирового духа (бога)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и материя – равноправие материального и духовного бытия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дуализм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высшая форма отражения действительности человеком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научный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вид материальной реальности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вульгарный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субъективная духовная реальность – первооснова мира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субъективный идеализм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… открыл сферу бессознательного в психике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Ницше Ф.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Фрейд З.</w:t>
      </w:r>
      <w:r w:rsidRPr="006F3AF1">
        <w:rPr>
          <w:rFonts w:ascii="Times New Roman" w:hAnsi="Times New Roman" w:cs="Times New Roman"/>
          <w:sz w:val="28"/>
          <w:szCs w:val="28"/>
        </w:rPr>
        <w:br/>
        <w:t>Достоевский Ф.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Категория, которая может быть названа парной к категории «бытие»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небытие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материя</w:t>
      </w:r>
      <w:r w:rsidRPr="006F3AF1">
        <w:rPr>
          <w:rFonts w:ascii="Times New Roman" w:hAnsi="Times New Roman" w:cs="Times New Roman"/>
          <w:sz w:val="28"/>
          <w:szCs w:val="28"/>
        </w:rPr>
        <w:br/>
        <w:t>дух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</w:t>
      </w:r>
      <w:r w:rsidRPr="006F3AF1">
        <w:rPr>
          <w:rFonts w:ascii="Times New Roman" w:hAnsi="Times New Roman" w:cs="Times New Roman"/>
          <w:sz w:val="28"/>
          <w:szCs w:val="28"/>
        </w:rPr>
        <w:br/>
        <w:t>трансцендентное</w:t>
      </w:r>
    </w:p>
    <w:p w:rsidR="006F3AF1" w:rsidRPr="006F3AF1" w:rsidRDefault="006F3AF1" w:rsidP="006F3AF1">
      <w:pPr>
        <w:pStyle w:val="a9"/>
        <w:spacing w:line="270" w:lineRule="atLeast"/>
        <w:rPr>
          <w:rStyle w:val="ad"/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Основные формы бытия материи:</w:t>
      </w:r>
      <w:r w:rsidRPr="006F3AF1">
        <w:rPr>
          <w:rFonts w:ascii="Times New Roman" w:hAnsi="Times New Roman" w:cs="Times New Roman"/>
          <w:sz w:val="28"/>
          <w:szCs w:val="28"/>
        </w:rPr>
        <w:br/>
        <w:t>протяженность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пространство</w:t>
      </w:r>
      <w:r w:rsidRPr="006F3AF1">
        <w:rPr>
          <w:rFonts w:ascii="Times New Roman" w:hAnsi="Times New Roman" w:cs="Times New Roman"/>
          <w:sz w:val="28"/>
          <w:szCs w:val="28"/>
        </w:rPr>
        <w:br/>
        <w:t>расстояние</w:t>
      </w:r>
      <w:r w:rsidRPr="006F3AF1">
        <w:rPr>
          <w:rFonts w:ascii="Times New Roman" w:hAnsi="Times New Roman" w:cs="Times New Roman"/>
          <w:sz w:val="28"/>
          <w:szCs w:val="28"/>
        </w:rPr>
        <w:br/>
        <w:t>эпоха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время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22.  Философская    концепция,    признающая    человека    высшей    социальной</w:t>
      </w:r>
      <w:r w:rsidRPr="006F3AF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ценность: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культура;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гуманизм;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идеализм.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>рационализм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23. Первоначальное понимание термина «философия»: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любовь к истине;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любовь к мудрости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любовь к жизни.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>любовь к знаниям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24. Направление философии - основной универсума считает материальное</w:t>
      </w:r>
      <w:r w:rsidRPr="006F3AF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начало: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идеализм;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дуализм;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материализм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>монизм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25. Античные философы: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Платон, Аристотель, Гераклит, Сократ, Эпикур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Ф. Аквинский, А. Блаженный;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Ф. Бэкон, Т. Гоббс, Р. Декарт, Д. Беркли.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t xml:space="preserve">К. Маркс, Ф. Энгельс, </w:t>
      </w:r>
    </w:p>
    <w:p w:rsidR="00346DDB" w:rsidRPr="006F3AF1" w:rsidRDefault="00346DDB" w:rsidP="00346DDB">
      <w:pPr>
        <w:spacing w:line="360" w:lineRule="auto"/>
        <w:rPr>
          <w:sz w:val="28"/>
          <w:szCs w:val="28"/>
        </w:rPr>
      </w:pPr>
    </w:p>
    <w:p w:rsidR="00A70768" w:rsidRDefault="00A70768">
      <w:pPr>
        <w:spacing w:after="20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346DDB" w:rsidRPr="006F3AF1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lastRenderedPageBreak/>
        <w:t>III</w:t>
      </w:r>
      <w:r w:rsidRPr="006F3AF1">
        <w:rPr>
          <w:sz w:val="28"/>
          <w:szCs w:val="28"/>
        </w:rPr>
        <w:t>. ПАКЕТ ЭКЗАМЕНАТОРА</w:t>
      </w:r>
    </w:p>
    <w:p w:rsidR="00346DDB" w:rsidRPr="006F3AF1" w:rsidRDefault="00346DDB" w:rsidP="00346DDB">
      <w:pPr>
        <w:jc w:val="both"/>
        <w:rPr>
          <w:sz w:val="28"/>
          <w:szCs w:val="28"/>
        </w:rPr>
      </w:pPr>
    </w:p>
    <w:p w:rsidR="00346DDB" w:rsidRPr="006F3AF1" w:rsidRDefault="00346DDB" w:rsidP="00346D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</w:rPr>
        <w:t>III а. УСЛОВИЯ</w:t>
      </w:r>
    </w:p>
    <w:p w:rsidR="00346DDB" w:rsidRPr="006F3AF1" w:rsidRDefault="00346DDB" w:rsidP="00346DDB">
      <w:pPr>
        <w:jc w:val="both"/>
        <w:rPr>
          <w:i/>
          <w:color w:val="FF0000"/>
          <w:sz w:val="28"/>
          <w:szCs w:val="28"/>
        </w:rPr>
      </w:pPr>
    </w:p>
    <w:p w:rsidR="006F3AF1" w:rsidRPr="001B1763" w:rsidRDefault="006F3AF1" w:rsidP="006F3AF1">
      <w:pPr>
        <w:jc w:val="both"/>
        <w:rPr>
          <w:i/>
          <w:color w:val="FF0000"/>
          <w:sz w:val="28"/>
          <w:szCs w:val="28"/>
        </w:rPr>
      </w:pPr>
      <w:r w:rsidRPr="001B1763">
        <w:rPr>
          <w:sz w:val="28"/>
          <w:szCs w:val="28"/>
        </w:rPr>
        <w:t xml:space="preserve">Количество вариантов задания для экзаменующегося – </w:t>
      </w:r>
      <w:r>
        <w:rPr>
          <w:i/>
          <w:sz w:val="28"/>
          <w:szCs w:val="28"/>
        </w:rPr>
        <w:t>5</w:t>
      </w:r>
    </w:p>
    <w:p w:rsidR="006F3AF1" w:rsidRPr="001B1763" w:rsidRDefault="006F3AF1" w:rsidP="006F3AF1">
      <w:pPr>
        <w:jc w:val="both"/>
        <w:rPr>
          <w:sz w:val="28"/>
          <w:szCs w:val="28"/>
        </w:rPr>
      </w:pPr>
    </w:p>
    <w:p w:rsidR="006F3AF1" w:rsidRPr="001B1763" w:rsidRDefault="006F3AF1" w:rsidP="006F3AF1">
      <w:pPr>
        <w:jc w:val="both"/>
        <w:rPr>
          <w:sz w:val="28"/>
          <w:szCs w:val="28"/>
        </w:rPr>
      </w:pPr>
      <w:r w:rsidRPr="001B1763">
        <w:rPr>
          <w:sz w:val="28"/>
          <w:szCs w:val="28"/>
        </w:rPr>
        <w:t xml:space="preserve">Время выполнения задания – 2 часа.   </w:t>
      </w:r>
    </w:p>
    <w:p w:rsidR="006F3AF1" w:rsidRPr="001B1763" w:rsidRDefault="006F3AF1" w:rsidP="006F3AF1">
      <w:pPr>
        <w:jc w:val="both"/>
        <w:rPr>
          <w:sz w:val="28"/>
          <w:szCs w:val="28"/>
        </w:rPr>
      </w:pPr>
      <w:r w:rsidRPr="001B1763">
        <w:rPr>
          <w:sz w:val="28"/>
          <w:szCs w:val="28"/>
        </w:rPr>
        <w:t xml:space="preserve">Оборудование: бланки итогового тестирования   </w:t>
      </w:r>
    </w:p>
    <w:p w:rsidR="006F3AF1" w:rsidRPr="001B1763" w:rsidRDefault="006F3AF1" w:rsidP="006F3AF1">
      <w:pPr>
        <w:jc w:val="both"/>
        <w:rPr>
          <w:b/>
          <w:color w:val="FF0000"/>
          <w:sz w:val="28"/>
          <w:szCs w:val="28"/>
        </w:rPr>
      </w:pPr>
    </w:p>
    <w:p w:rsidR="006F3AF1" w:rsidRPr="001B1763" w:rsidRDefault="006F3AF1" w:rsidP="006F3AF1">
      <w:pPr>
        <w:jc w:val="both"/>
        <w:rPr>
          <w:b/>
          <w:sz w:val="28"/>
          <w:szCs w:val="28"/>
        </w:rPr>
      </w:pPr>
      <w:r w:rsidRPr="001B1763">
        <w:rPr>
          <w:b/>
          <w:sz w:val="28"/>
          <w:szCs w:val="28"/>
        </w:rPr>
        <w:t xml:space="preserve">Эталоны ответов 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>Правильные ответы ко всем тестовым заданиям, представленным в итоговом тестировании:</w:t>
      </w:r>
    </w:p>
    <w:p w:rsidR="00346DDB" w:rsidRPr="006F3AF1" w:rsidRDefault="00346DDB" w:rsidP="00346DDB">
      <w:pPr>
        <w:jc w:val="both"/>
        <w:rPr>
          <w:b/>
          <w:color w:val="FF0000"/>
          <w:sz w:val="28"/>
          <w:szCs w:val="28"/>
        </w:rPr>
      </w:pPr>
    </w:p>
    <w:p w:rsidR="00D441F6" w:rsidRPr="006F3AF1" w:rsidRDefault="00D441F6" w:rsidP="00D441F6">
      <w:pPr>
        <w:tabs>
          <w:tab w:val="left" w:pos="1002"/>
        </w:tabs>
        <w:jc w:val="both"/>
        <w:rPr>
          <w:sz w:val="28"/>
          <w:szCs w:val="28"/>
        </w:rPr>
      </w:pPr>
    </w:p>
    <w:p w:rsidR="00346DDB" w:rsidRPr="006F3AF1" w:rsidRDefault="00A70768" w:rsidP="00346DDB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Зачетная </w:t>
      </w:r>
      <w:r w:rsidR="00346DDB" w:rsidRPr="006F3AF1">
        <w:rPr>
          <w:b/>
          <w:sz w:val="28"/>
          <w:szCs w:val="28"/>
        </w:rPr>
        <w:t>ведомость</w:t>
      </w:r>
      <w:r w:rsidR="005A1CE4" w:rsidRPr="006F3AF1">
        <w:rPr>
          <w:b/>
          <w:sz w:val="28"/>
          <w:szCs w:val="28"/>
        </w:rPr>
        <w:t>.</w:t>
      </w:r>
    </w:p>
    <w:p w:rsidR="00346DDB" w:rsidRPr="006F3AF1" w:rsidRDefault="00346DDB" w:rsidP="00346DDB">
      <w:pPr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t>III</w:t>
      </w:r>
      <w:r w:rsidRPr="006F3AF1">
        <w:rPr>
          <w:sz w:val="28"/>
          <w:szCs w:val="28"/>
        </w:rPr>
        <w:t>б. КРИТЕРИИ ОЦЕНКИ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 xml:space="preserve">Максимальное количество правильных ответов – </w:t>
      </w:r>
      <w:r>
        <w:rPr>
          <w:sz w:val="28"/>
          <w:szCs w:val="28"/>
        </w:rPr>
        <w:t>25</w:t>
      </w:r>
      <w:r w:rsidRPr="001B1763">
        <w:rPr>
          <w:sz w:val="28"/>
          <w:szCs w:val="28"/>
        </w:rPr>
        <w:t>.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>Оценка «удовлетворительно» выставляется, если количество правильных ответов</w:t>
      </w:r>
      <w:r>
        <w:rPr>
          <w:sz w:val="28"/>
          <w:szCs w:val="28"/>
        </w:rPr>
        <w:t>15-18</w:t>
      </w:r>
      <w:r w:rsidRPr="001B1763">
        <w:rPr>
          <w:sz w:val="28"/>
          <w:szCs w:val="28"/>
        </w:rPr>
        <w:t xml:space="preserve"> (60% - 75%)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 xml:space="preserve">Оценка «хорошо» выставляется, если количество правильных ответов </w:t>
      </w:r>
      <w:r>
        <w:rPr>
          <w:sz w:val="28"/>
          <w:szCs w:val="28"/>
        </w:rPr>
        <w:t xml:space="preserve">19-21 </w:t>
      </w:r>
      <w:r w:rsidRPr="001B1763">
        <w:rPr>
          <w:sz w:val="28"/>
          <w:szCs w:val="28"/>
        </w:rPr>
        <w:t>(76%-85%)</w:t>
      </w:r>
    </w:p>
    <w:p w:rsidR="005A1CE4" w:rsidRPr="006F3AF1" w:rsidRDefault="006F3AF1" w:rsidP="00375CD8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 xml:space="preserve">Оценка «отлично» выставляется, если количество правильных ответов </w:t>
      </w:r>
      <w:r>
        <w:rPr>
          <w:sz w:val="28"/>
          <w:szCs w:val="28"/>
        </w:rPr>
        <w:t xml:space="preserve"> 22-25 </w:t>
      </w:r>
      <w:r w:rsidRPr="001B1763">
        <w:rPr>
          <w:sz w:val="28"/>
          <w:szCs w:val="28"/>
        </w:rPr>
        <w:t>(86%-100%)</w:t>
      </w:r>
    </w:p>
    <w:p w:rsidR="00346DDB" w:rsidRPr="006F3AF1" w:rsidRDefault="00346DDB" w:rsidP="00346DDB">
      <w:pPr>
        <w:spacing w:line="360" w:lineRule="auto"/>
        <w:jc w:val="both"/>
        <w:rPr>
          <w:sz w:val="28"/>
          <w:szCs w:val="28"/>
        </w:rPr>
      </w:pPr>
    </w:p>
    <w:p w:rsidR="00375CD8" w:rsidRDefault="00375CD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75CD8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6F3AF1">
        <w:rPr>
          <w:b/>
          <w:bCs/>
          <w:sz w:val="28"/>
          <w:szCs w:val="28"/>
        </w:rPr>
        <w:lastRenderedPageBreak/>
        <w:t xml:space="preserve">5. Приложения. </w:t>
      </w:r>
    </w:p>
    <w:p w:rsidR="00346DDB" w:rsidRPr="006F3AF1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6F3AF1">
        <w:rPr>
          <w:b/>
          <w:bCs/>
          <w:sz w:val="28"/>
          <w:szCs w:val="28"/>
        </w:rPr>
        <w:t>Задания для оценки освоения дисциплины</w:t>
      </w:r>
    </w:p>
    <w:p w:rsidR="005E7ABF" w:rsidRDefault="005E7ABF" w:rsidP="005E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«История философии»</w:t>
      </w:r>
    </w:p>
    <w:p w:rsidR="005E7ABF" w:rsidRDefault="005E7ABF" w:rsidP="005E7ABF">
      <w:pPr>
        <w:jc w:val="center"/>
        <w:rPr>
          <w:b/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1. Кто первым назвал новый способ мышления «философия»?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Платон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Сократ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Пифагор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Демокрит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2. Философия – это (подберите наиболее правильный ответ):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динамический процесс вопрошания, поиска удела человека;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собрание теорий, концепций философов;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наука, исследующая язык;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учение об устройстве мира.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3. Философское учение о всеобщих законах познания —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гносеология;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этика;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онтология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эстетика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sz w:val="28"/>
          <w:szCs w:val="28"/>
        </w:rPr>
        <w:t>4</w:t>
      </w:r>
      <w:r w:rsidRPr="00EF0C10">
        <w:rPr>
          <w:iCs/>
          <w:sz w:val="28"/>
          <w:szCs w:val="28"/>
        </w:rPr>
        <w:t>. Сократ говорил: «Я знаю, что ничего не знаю, но...»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знать все и невозможно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знания увеличивают скорбь;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в)другие и этого не знают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знать что-то вовсе и не нужно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5.  Кто является родоначальником материализма?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Сократ       б) Демокрит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Платон       г) Аристотель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6. Кому принадлежат слова «Все течет, все изменяется»?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Сократу                б) Гераклиту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Конфуцию            г) Фалесу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7. В центре размышлений философов средних веков стоит: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природа;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личность;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Бог;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идеальный мир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8. Этому средневековому мыслителю принадлежат пять наиболее полных способов доказательств существования Бога: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Августин Блаженный;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 xml:space="preserve"> Фома Аквинский;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Тертуллиан.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г)</w:t>
      </w:r>
      <w:r w:rsidRPr="00EF0C10">
        <w:rPr>
          <w:sz w:val="28"/>
          <w:szCs w:val="28"/>
        </w:rPr>
        <w:t xml:space="preserve"> Ансельм Кентерберийский;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9. Как называется философское мышление Средневековья?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схоластика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lastRenderedPageBreak/>
        <w:t>б) агностицизм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эмпиризм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рационализм</w:t>
      </w:r>
    </w:p>
    <w:p w:rsidR="005E7ABF" w:rsidRDefault="005E7ABF" w:rsidP="005E7ABF">
      <w:pPr>
        <w:rPr>
          <w:iCs/>
          <w:noProof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10.</w:t>
      </w:r>
      <w:r w:rsidRPr="00EF0C10">
        <w:rPr>
          <w:iCs/>
          <w:sz w:val="28"/>
          <w:szCs w:val="28"/>
        </w:rPr>
        <w:t xml:space="preserve"> Основной рабочий метод Ф. Бэкона</w:t>
      </w:r>
      <w:r w:rsidRPr="00EF0C10">
        <w:rPr>
          <w:iCs/>
          <w:noProof/>
          <w:sz w:val="28"/>
          <w:szCs w:val="28"/>
        </w:rPr>
        <w:t>—</w:t>
      </w:r>
      <w:r w:rsidRPr="00EF0C10">
        <w:rPr>
          <w:iCs/>
          <w:sz w:val="28"/>
          <w:szCs w:val="28"/>
        </w:rPr>
        <w:t>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анализ;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индукция;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синтез;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дедукция;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11. Первооснова всего сущего есть, по Гегелю: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материя;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сознание;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абсолютная идея (мировой дух);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бог;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12. По мнению Канта, "вещь в себе" –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Бог;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реальное существование потенциального мира;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мир существующий, который нам совершенно недоступен и никогда не может сделаться объектом нашего познания: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то же, что феноменальное субъективное бытие;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13.</w:t>
      </w:r>
      <w:r w:rsidRPr="00EF0C10">
        <w:rPr>
          <w:iCs/>
          <w:sz w:val="28"/>
          <w:szCs w:val="28"/>
        </w:rPr>
        <w:t xml:space="preserve"> Фейербах считал религию: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нелепым суеверием;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абсолютизированием субъективной стороны сознания;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порождением человека;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реализация свободы;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14.</w:t>
      </w:r>
      <w:r w:rsidRPr="00EF0C10">
        <w:rPr>
          <w:iCs/>
          <w:sz w:val="28"/>
          <w:szCs w:val="28"/>
        </w:rPr>
        <w:t xml:space="preserve"> Фейербах главным объектом познания считал: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природу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бога;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общество.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человека;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15. По Марксу, в основе развития общества лежит раз</w:t>
      </w:r>
      <w:r w:rsidRPr="00EF0C10">
        <w:rPr>
          <w:iCs/>
          <w:sz w:val="28"/>
          <w:szCs w:val="28"/>
        </w:rPr>
        <w:softHyphen/>
        <w:t>витие: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сознания;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производительных сил;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мирового исторического процесса;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взаимодействия бога и природы;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16. Начало русской философии положил спор о судьбе России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эмпириков и рационалистов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лириков и физиков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западников и славянофилов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г) номиналистов и реалистов 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17. Известное утверждение прагматизма: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доказано;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полезно;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привычно;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непостижимо;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lastRenderedPageBreak/>
        <w:t>18.  Кто из названных философов обратил внимание на проблему бессознательного в психике человека?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Л.Н.Толстой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З.Фрейд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Гераклит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Ф. Достоевский</w:t>
      </w:r>
    </w:p>
    <w:p w:rsidR="005E7ABF" w:rsidRPr="00EF0C10" w:rsidRDefault="005E7ABF" w:rsidP="005E7ABF">
      <w:pPr>
        <w:pStyle w:val="23"/>
        <w:spacing w:line="240" w:lineRule="auto"/>
        <w:ind w:left="0"/>
        <w:jc w:val="both"/>
        <w:rPr>
          <w:sz w:val="28"/>
          <w:szCs w:val="28"/>
        </w:rPr>
      </w:pPr>
      <w:r w:rsidRPr="00EF0C10">
        <w:rPr>
          <w:sz w:val="28"/>
          <w:szCs w:val="28"/>
        </w:rPr>
        <w:t>19. Идеальный человек будущего по Ницше это: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человек- коллективист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человек-масс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сверхчеловек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человек-машина</w:t>
      </w:r>
    </w:p>
    <w:p w:rsidR="005E7ABF" w:rsidRPr="00EF0C10" w:rsidRDefault="005E7ABF" w:rsidP="005E7ABF">
      <w:pPr>
        <w:pStyle w:val="23"/>
        <w:spacing w:line="240" w:lineRule="auto"/>
        <w:ind w:left="0"/>
        <w:jc w:val="both"/>
        <w:rPr>
          <w:sz w:val="28"/>
          <w:szCs w:val="28"/>
        </w:rPr>
      </w:pPr>
      <w:r w:rsidRPr="00EF0C10">
        <w:rPr>
          <w:sz w:val="28"/>
          <w:szCs w:val="28"/>
        </w:rPr>
        <w:t>20. Жизнь есть абсурд, согласно: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З.Фрейду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Камю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Сартру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Ницше</w:t>
      </w:r>
    </w:p>
    <w:p w:rsidR="005E7ABF" w:rsidRDefault="005E7ABF" w:rsidP="005E7ABF">
      <w:pPr>
        <w:jc w:val="center"/>
        <w:rPr>
          <w:b/>
          <w:sz w:val="28"/>
          <w:szCs w:val="28"/>
        </w:rPr>
      </w:pPr>
      <w:r w:rsidRPr="00B21227">
        <w:rPr>
          <w:b/>
          <w:sz w:val="28"/>
          <w:szCs w:val="28"/>
        </w:rPr>
        <w:t>Тема «Основные понятия и предмет философии</w:t>
      </w:r>
      <w:r>
        <w:rPr>
          <w:b/>
          <w:sz w:val="28"/>
          <w:szCs w:val="28"/>
        </w:rPr>
        <w:t>»</w:t>
      </w:r>
    </w:p>
    <w:p w:rsidR="005E7ABF" w:rsidRPr="00B21227" w:rsidRDefault="005E7ABF" w:rsidP="005E7ABF">
      <w:pPr>
        <w:jc w:val="center"/>
        <w:rPr>
          <w:b/>
          <w:sz w:val="28"/>
          <w:szCs w:val="28"/>
        </w:rPr>
      </w:pP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1. Что в переводе с греческого языка означает слово «философия»?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любовь к мудрости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б/ вера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политика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г/ легенда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2. Философия возникла: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позже мифологии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б/вместе с мифологией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в/раньше мифологии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г/ ни один из ответов не верен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3. Мировоззрение – это: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система взглядов, идеалов, убеждений, ценностей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б/ любовь к природе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труд людей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г/ отрасль экономики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4 Что такое гносеология?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раздел философии, в котором изучаются проблемы природы познания и его возможностей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б/ совокупность религиозных доктрин о сущности Бога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раздел философии, изучающий фундаментальные принципы бытия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г/ раздел философии, изучающий происхождение, сущность  и виды человеческой деятельности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 xml:space="preserve">5. Закончите предложение: 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Наука о наиболее общих законах развития природы, общества и познания называется ________________________.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6. Установите соответствие между понятиями и их значением: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lastRenderedPageBreak/>
        <w:t>1. миф                                    а) мировоззренческая система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2. теоцентризм                      б) метод философии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3. метафизика                        в) форма мировоззрения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7. Сформулируйте основной вопрос философии: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8. Укажите основные разделы философии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миф, религия, философия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б/ космоцентризм, теоцентризм, антропоцентризм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онтология, аксиология, гносеология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г/ диалектика, метафизика, эклектика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 xml:space="preserve">9. Установите последовательность исторических типов мировоззрения: 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3 философия; в/</w:t>
      </w:r>
      <w:r w:rsidRPr="00B21227">
        <w:rPr>
          <w:sz w:val="28"/>
          <w:szCs w:val="28"/>
        </w:rPr>
        <w:t xml:space="preserve"> 4 наука;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 1 мифология; г/</w:t>
      </w:r>
      <w:r w:rsidRPr="00B21227">
        <w:rPr>
          <w:sz w:val="28"/>
          <w:szCs w:val="28"/>
        </w:rPr>
        <w:t xml:space="preserve"> 2 религия.</w:t>
      </w:r>
    </w:p>
    <w:p w:rsidR="005E7ABF" w:rsidRDefault="005E7ABF" w:rsidP="005E7ABF">
      <w:pPr>
        <w:rPr>
          <w:sz w:val="28"/>
          <w:szCs w:val="28"/>
        </w:rPr>
      </w:pP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10. В этой картине мира "естественное" и "сверхъестественное" не отличаются друг от друга: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в научной; г/</w:t>
      </w:r>
      <w:r w:rsidRPr="00B21227">
        <w:rPr>
          <w:sz w:val="28"/>
          <w:szCs w:val="28"/>
        </w:rPr>
        <w:t xml:space="preserve"> в философской;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б</w:t>
      </w:r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в религ</w:t>
      </w:r>
      <w:r>
        <w:rPr>
          <w:sz w:val="28"/>
          <w:szCs w:val="28"/>
        </w:rPr>
        <w:t>иозной; д/</w:t>
      </w:r>
      <w:r w:rsidRPr="00B21227">
        <w:rPr>
          <w:sz w:val="28"/>
          <w:szCs w:val="28"/>
        </w:rPr>
        <w:t xml:space="preserve"> в обыденной.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в мифологической;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11. Соотношение философии и науки заключается в том, что: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философия является частью науки;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</w:t>
      </w:r>
      <w:r w:rsidRPr="00B21227">
        <w:rPr>
          <w:sz w:val="28"/>
          <w:szCs w:val="28"/>
        </w:rPr>
        <w:t xml:space="preserve"> наука является частью философии;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философия и наука частично включаются друг в друга;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г/</w:t>
      </w:r>
      <w:r w:rsidRPr="00B21227">
        <w:rPr>
          <w:sz w:val="28"/>
          <w:szCs w:val="28"/>
        </w:rPr>
        <w:t xml:space="preserve"> философия и наука исключают друг друга;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д</w:t>
      </w:r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философия и наука ни как не соотносятся друг с другом.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12. Предмет философии отражает в себе: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устройство мира; г/</w:t>
      </w:r>
      <w:r w:rsidRPr="00B21227">
        <w:rPr>
          <w:sz w:val="28"/>
          <w:szCs w:val="28"/>
        </w:rPr>
        <w:t xml:space="preserve"> упорядоченность мира;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 всеобщность мира; д/</w:t>
      </w:r>
      <w:r w:rsidRPr="00B21227">
        <w:rPr>
          <w:sz w:val="28"/>
          <w:szCs w:val="28"/>
        </w:rPr>
        <w:t xml:space="preserve"> красоту мира.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полезность мира;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13. Философия — это: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мировоззрение; </w:t>
      </w: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мироощущение;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 мирочувствование; г/</w:t>
      </w:r>
      <w:r w:rsidRPr="00B21227">
        <w:rPr>
          <w:sz w:val="28"/>
          <w:szCs w:val="28"/>
        </w:rPr>
        <w:t xml:space="preserve"> мировосприятие.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14. Центральной проблемой онтологии является: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смысл жизни человека; г/</w:t>
      </w:r>
      <w:r w:rsidRPr="00B21227">
        <w:rPr>
          <w:sz w:val="28"/>
          <w:szCs w:val="28"/>
        </w:rPr>
        <w:t xml:space="preserve"> изучение законов мышления;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</w:t>
      </w:r>
      <w:r w:rsidRPr="00B21227">
        <w:rPr>
          <w:sz w:val="28"/>
          <w:szCs w:val="28"/>
        </w:rPr>
        <w:t xml:space="preserve"> поз</w:t>
      </w:r>
      <w:r>
        <w:rPr>
          <w:sz w:val="28"/>
          <w:szCs w:val="28"/>
        </w:rPr>
        <w:t>наваем ли окружающий нас мир; д/</w:t>
      </w:r>
      <w:r w:rsidRPr="00B21227">
        <w:rPr>
          <w:sz w:val="28"/>
          <w:szCs w:val="28"/>
        </w:rPr>
        <w:t xml:space="preserve"> смерть и бессмертие человека.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соотношение материи и сознания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15. Предмет философии – это (укажите наиболее правильный ответ):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устройство мира; г/</w:t>
      </w:r>
      <w:r w:rsidRPr="00B21227">
        <w:rPr>
          <w:sz w:val="28"/>
          <w:szCs w:val="28"/>
        </w:rPr>
        <w:t xml:space="preserve"> всеобщее в системе «мир-человек»;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 красота мира; д/</w:t>
      </w:r>
      <w:r w:rsidRPr="00B21227">
        <w:rPr>
          <w:sz w:val="28"/>
          <w:szCs w:val="28"/>
        </w:rPr>
        <w:t xml:space="preserve"> поиск идеального общества.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счастье человека;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16. Выберите суждение, наиболее полно определяющее суть философии: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философия – это разумное миропонимание;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б/</w:t>
      </w:r>
      <w:r w:rsidRPr="00B21227">
        <w:rPr>
          <w:sz w:val="28"/>
          <w:szCs w:val="28"/>
        </w:rPr>
        <w:t xml:space="preserve"> философия – это богом данное мировоззрение;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>философия – это истинное мироощущение;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г/</w:t>
      </w:r>
      <w:r w:rsidRPr="00B21227">
        <w:rPr>
          <w:sz w:val="28"/>
          <w:szCs w:val="28"/>
        </w:rPr>
        <w:t xml:space="preserve"> философия – это специфическое мировосприятие.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17. Выделите признак, необходимый для философского мировоззрения: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конкретность; г/</w:t>
      </w:r>
      <w:r w:rsidRPr="00B21227">
        <w:rPr>
          <w:sz w:val="28"/>
          <w:szCs w:val="28"/>
        </w:rPr>
        <w:t xml:space="preserve"> абстрактность;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б/ наглядность; д/ </w:t>
      </w:r>
      <w:r w:rsidRPr="00B21227">
        <w:rPr>
          <w:sz w:val="28"/>
          <w:szCs w:val="28"/>
        </w:rPr>
        <w:t>экспериментальность.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системность;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18. В своих истоках философия и наука опирались на: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мифологию; г/</w:t>
      </w:r>
      <w:r w:rsidRPr="00B21227">
        <w:rPr>
          <w:sz w:val="28"/>
          <w:szCs w:val="28"/>
        </w:rPr>
        <w:t xml:space="preserve"> магию;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 технологию; д/</w:t>
      </w:r>
      <w:r w:rsidRPr="00B21227">
        <w:rPr>
          <w:sz w:val="28"/>
          <w:szCs w:val="28"/>
        </w:rPr>
        <w:t xml:space="preserve"> науку.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религию;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19. Социальная философия — это учение о:</w:t>
      </w:r>
    </w:p>
    <w:p w:rsidR="005E7ABF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об обществе, его происхождении и сущности, законах развития; 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</w:t>
      </w:r>
      <w:r w:rsidRPr="00B21227">
        <w:rPr>
          <w:sz w:val="28"/>
          <w:szCs w:val="28"/>
        </w:rPr>
        <w:t xml:space="preserve"> о красоте; 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>о добре и зле;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г/</w:t>
      </w:r>
      <w:r w:rsidRPr="00B21227">
        <w:rPr>
          <w:sz w:val="28"/>
          <w:szCs w:val="28"/>
        </w:rPr>
        <w:t xml:space="preserve"> о духовной культуре общества и человека;</w:t>
      </w:r>
    </w:p>
    <w:p w:rsidR="005E7ABF" w:rsidRDefault="005E7ABF" w:rsidP="005E7ABF">
      <w:pPr>
        <w:rPr>
          <w:sz w:val="28"/>
          <w:szCs w:val="28"/>
        </w:rPr>
      </w:pP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20. К вечным философским вопросам относятся (укажите все варианты):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а</w:t>
      </w:r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как</w:t>
      </w:r>
      <w:r>
        <w:rPr>
          <w:sz w:val="28"/>
          <w:szCs w:val="28"/>
        </w:rPr>
        <w:t>овы точные размеры вселенной?   г/</w:t>
      </w:r>
      <w:r w:rsidRPr="00B21227">
        <w:rPr>
          <w:sz w:val="28"/>
          <w:szCs w:val="28"/>
        </w:rPr>
        <w:t xml:space="preserve"> в чем смысл жизни?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б</w:t>
      </w:r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в чем сущность человека?</w:t>
      </w:r>
      <w:r>
        <w:rPr>
          <w:sz w:val="28"/>
          <w:szCs w:val="28"/>
        </w:rPr>
        <w:t xml:space="preserve">   д/ </w:t>
      </w:r>
      <w:r w:rsidRPr="00B21227">
        <w:rPr>
          <w:sz w:val="28"/>
          <w:szCs w:val="28"/>
        </w:rPr>
        <w:t xml:space="preserve"> какова родословная славян?</w:t>
      </w:r>
    </w:p>
    <w:p w:rsidR="005E7ABF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из каких элементов состоит живая клетка?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Default="005E7ABF" w:rsidP="005E7ABF">
      <w:pPr>
        <w:jc w:val="center"/>
        <w:rPr>
          <w:b/>
          <w:sz w:val="28"/>
          <w:szCs w:val="28"/>
        </w:rPr>
      </w:pPr>
      <w:r w:rsidRPr="00EF0C10">
        <w:rPr>
          <w:b/>
          <w:sz w:val="28"/>
          <w:szCs w:val="28"/>
        </w:rPr>
        <w:t>Тема «Античная философия»</w:t>
      </w:r>
    </w:p>
    <w:p w:rsidR="005E7ABF" w:rsidRPr="00EF0C10" w:rsidRDefault="005E7ABF" w:rsidP="005E7ABF">
      <w:pPr>
        <w:jc w:val="center"/>
        <w:rPr>
          <w:b/>
          <w:sz w:val="28"/>
          <w:szCs w:val="28"/>
        </w:rPr>
      </w:pPr>
    </w:p>
    <w:p w:rsidR="005E7ABF" w:rsidRPr="002D6321" w:rsidRDefault="005E7ABF" w:rsidP="005E7ABF">
      <w:pPr>
        <w:rPr>
          <w:iCs/>
          <w:sz w:val="28"/>
          <w:szCs w:val="28"/>
        </w:rPr>
      </w:pPr>
      <w:r w:rsidRPr="002D6321">
        <w:rPr>
          <w:sz w:val="28"/>
          <w:szCs w:val="28"/>
        </w:rPr>
        <w:t>1</w:t>
      </w:r>
      <w:r w:rsidRPr="002D6321">
        <w:rPr>
          <w:iCs/>
          <w:sz w:val="28"/>
          <w:szCs w:val="28"/>
        </w:rPr>
        <w:t>. Сократ говорил: «Я знаю, что ничего не знаю, но...»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знать все и невозможно б) знания увеличивают скорбь;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в)другие и этого не знают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знать что-то вовсе и не нужно;</w:t>
      </w:r>
    </w:p>
    <w:p w:rsidR="005E7ABF" w:rsidRPr="002D6321" w:rsidRDefault="005E7ABF" w:rsidP="005E7ABF">
      <w:pPr>
        <w:rPr>
          <w:iCs/>
          <w:sz w:val="28"/>
          <w:szCs w:val="28"/>
        </w:rPr>
      </w:pPr>
      <w:r w:rsidRPr="002D6321">
        <w:rPr>
          <w:iCs/>
          <w:sz w:val="28"/>
          <w:szCs w:val="28"/>
        </w:rPr>
        <w:t>2. Майевтика</w:t>
      </w:r>
      <w:r w:rsidRPr="002D6321">
        <w:rPr>
          <w:iCs/>
          <w:noProof/>
          <w:sz w:val="28"/>
          <w:szCs w:val="28"/>
        </w:rPr>
        <w:t>—</w:t>
      </w:r>
      <w:r w:rsidRPr="002D6321">
        <w:rPr>
          <w:iCs/>
          <w:sz w:val="28"/>
          <w:szCs w:val="28"/>
        </w:rPr>
        <w:t>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ироничное подтрунивание;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форма назидания;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легкая беседа «ни о чем»;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г)общение с собеседником с целью обретения им истины</w:t>
      </w: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color w:val="000000"/>
          <w:sz w:val="28"/>
          <w:szCs w:val="28"/>
        </w:rPr>
        <w:t>3</w:t>
      </w:r>
      <w:r w:rsidRPr="009956BB">
        <w:rPr>
          <w:iCs/>
          <w:sz w:val="28"/>
          <w:szCs w:val="28"/>
        </w:rPr>
        <w:t>. По Аристотелю, человек</w:t>
      </w:r>
      <w:r w:rsidRPr="009956BB">
        <w:rPr>
          <w:iCs/>
          <w:noProof/>
          <w:sz w:val="28"/>
          <w:szCs w:val="28"/>
        </w:rPr>
        <w:t>—</w:t>
      </w:r>
      <w:r w:rsidRPr="009956BB">
        <w:rPr>
          <w:iCs/>
          <w:sz w:val="28"/>
          <w:szCs w:val="28"/>
        </w:rPr>
        <w:t>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двуногое без перьев;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политическое животное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нравственное существо;       </w:t>
      </w:r>
    </w:p>
    <w:p w:rsidR="005E7ABF" w:rsidRPr="002D6321" w:rsidRDefault="005E7ABF" w:rsidP="005E7ABF">
      <w:pPr>
        <w:rPr>
          <w:sz w:val="28"/>
          <w:szCs w:val="28"/>
        </w:rPr>
      </w:pPr>
      <w:r w:rsidRPr="002D6321">
        <w:rPr>
          <w:sz w:val="28"/>
          <w:szCs w:val="28"/>
        </w:rPr>
        <w:t>г) душа в темнице тела;</w:t>
      </w:r>
    </w:p>
    <w:p w:rsidR="005E7ABF" w:rsidRPr="002D6321" w:rsidRDefault="005E7ABF" w:rsidP="005E7ABF">
      <w:pPr>
        <w:pStyle w:val="ae"/>
        <w:rPr>
          <w:sz w:val="28"/>
          <w:szCs w:val="28"/>
        </w:rPr>
      </w:pP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>4. Определите учению какого философа принадлежат следующие первона</w:t>
      </w:r>
      <w:r w:rsidRPr="009956BB">
        <w:rPr>
          <w:i/>
          <w:sz w:val="28"/>
          <w:szCs w:val="28"/>
        </w:rPr>
        <w:softHyphen/>
        <w:t>чала:</w:t>
      </w:r>
    </w:p>
    <w:tbl>
      <w:tblPr>
        <w:tblW w:w="0" w:type="auto"/>
        <w:tblInd w:w="818" w:type="dxa"/>
        <w:tblBorders>
          <w:insideH w:val="single" w:sz="4" w:space="0" w:color="auto"/>
        </w:tblBorders>
        <w:tblLook w:val="0000"/>
      </w:tblPr>
      <w:tblGrid>
        <w:gridCol w:w="2556"/>
        <w:gridCol w:w="2414"/>
      </w:tblGrid>
      <w:tr w:rsidR="005E7ABF" w:rsidRPr="00EF0C10" w:rsidTr="00DF435C">
        <w:tc>
          <w:tcPr>
            <w:tcW w:w="2556" w:type="dxa"/>
          </w:tcPr>
          <w:p w:rsidR="005E7ABF" w:rsidRPr="00EF0C10" w:rsidRDefault="005E7ABF" w:rsidP="00DF435C">
            <w:pPr>
              <w:pStyle w:val="4"/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lastRenderedPageBreak/>
              <w:t>Первопричина бытия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1.</w:t>
            </w:r>
            <w:r w:rsidRPr="00EF0C10">
              <w:rPr>
                <w:sz w:val="28"/>
                <w:szCs w:val="28"/>
              </w:rPr>
              <w:t xml:space="preserve"> Вода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2.</w:t>
            </w:r>
            <w:r w:rsidRPr="00EF0C10">
              <w:rPr>
                <w:sz w:val="28"/>
                <w:szCs w:val="28"/>
              </w:rPr>
              <w:t>Апейрон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3.</w:t>
            </w:r>
            <w:r w:rsidRPr="00EF0C10">
              <w:rPr>
                <w:sz w:val="28"/>
                <w:szCs w:val="28"/>
              </w:rPr>
              <w:t xml:space="preserve"> Огонь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4.</w:t>
            </w:r>
            <w:r w:rsidRPr="00EF0C10">
              <w:rPr>
                <w:sz w:val="28"/>
                <w:szCs w:val="28"/>
              </w:rPr>
              <w:t xml:space="preserve"> Число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5.</w:t>
            </w:r>
            <w:r w:rsidRPr="00EF0C10">
              <w:rPr>
                <w:sz w:val="28"/>
                <w:szCs w:val="28"/>
              </w:rPr>
              <w:t>Гомеомерии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6.</w:t>
            </w:r>
            <w:r w:rsidRPr="00EF0C10">
              <w:rPr>
                <w:sz w:val="28"/>
                <w:szCs w:val="28"/>
              </w:rPr>
              <w:t xml:space="preserve"> Атомы</w:t>
            </w:r>
          </w:p>
        </w:tc>
        <w:tc>
          <w:tcPr>
            <w:tcW w:w="2414" w:type="dxa"/>
          </w:tcPr>
          <w:p w:rsidR="005E7ABF" w:rsidRPr="00EF0C10" w:rsidRDefault="005E7ABF" w:rsidP="00DF435C">
            <w:pPr>
              <w:pStyle w:val="4"/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Философ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а)  Демокрит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б) Анаксимандр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в) Анаксагор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 xml:space="preserve">г)  Фалес 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 xml:space="preserve">д)  Гераклит 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е)  Пифагор</w:t>
            </w:r>
          </w:p>
        </w:tc>
      </w:tr>
    </w:tbl>
    <w:p w:rsidR="005E7ABF" w:rsidRPr="00EF0C10" w:rsidRDefault="005E7ABF" w:rsidP="005E7ABF">
      <w:pPr>
        <w:jc w:val="both"/>
        <w:rPr>
          <w:i/>
          <w:sz w:val="28"/>
          <w:szCs w:val="28"/>
        </w:rPr>
      </w:pPr>
    </w:p>
    <w:p w:rsidR="005E7ABF" w:rsidRPr="009956BB" w:rsidRDefault="005E7ABF" w:rsidP="005E7ABF">
      <w:pPr>
        <w:jc w:val="both"/>
        <w:rPr>
          <w:sz w:val="28"/>
          <w:szCs w:val="28"/>
        </w:rPr>
      </w:pPr>
      <w:r w:rsidRPr="009956BB">
        <w:rPr>
          <w:sz w:val="28"/>
          <w:szCs w:val="28"/>
        </w:rPr>
        <w:t>5.  Кто является родоначальником материализма?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F0C10">
        <w:rPr>
          <w:sz w:val="28"/>
          <w:szCs w:val="28"/>
        </w:rPr>
        <w:t xml:space="preserve"> Сократ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F0C10">
        <w:rPr>
          <w:sz w:val="28"/>
          <w:szCs w:val="28"/>
        </w:rPr>
        <w:t>Демокрит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F0C10">
        <w:rPr>
          <w:sz w:val="28"/>
          <w:szCs w:val="28"/>
        </w:rPr>
        <w:t xml:space="preserve"> Платон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F0C10">
        <w:rPr>
          <w:sz w:val="28"/>
          <w:szCs w:val="28"/>
        </w:rPr>
        <w:t xml:space="preserve"> Аристотель</w:t>
      </w:r>
    </w:p>
    <w:p w:rsidR="005E7ABF" w:rsidRDefault="005E7ABF" w:rsidP="005E7ABF">
      <w:pPr>
        <w:rPr>
          <w:i/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6. "Государство" Платона было: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демократическим государством равных возможностей;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религиозным государством;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в)государством кастового типа, с четким сословным делением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абсолютной монархией;</w:t>
      </w:r>
    </w:p>
    <w:p w:rsidR="005E7ABF" w:rsidRDefault="005E7ABF" w:rsidP="005E7ABF">
      <w:pPr>
        <w:rPr>
          <w:i/>
          <w:iCs/>
          <w:sz w:val="28"/>
          <w:szCs w:val="28"/>
        </w:rPr>
      </w:pPr>
    </w:p>
    <w:p w:rsidR="005E7ABF" w:rsidRDefault="005E7ABF" w:rsidP="005E7ABF">
      <w:pPr>
        <w:rPr>
          <w:i/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7. Истинное познание по Платону есть: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а) воспоминание душой идей, виденных ею в ином мире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логически четкое, рациональное познание;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мистический опыт;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знание</w:t>
      </w:r>
      <w:r>
        <w:rPr>
          <w:sz w:val="28"/>
          <w:szCs w:val="28"/>
        </w:rPr>
        <w:t>,</w:t>
      </w:r>
      <w:r w:rsidRPr="00EF0C10">
        <w:rPr>
          <w:sz w:val="28"/>
          <w:szCs w:val="28"/>
        </w:rPr>
        <w:t xml:space="preserve"> основанное на эксперименте;</w:t>
      </w:r>
    </w:p>
    <w:p w:rsidR="005E7ABF" w:rsidRPr="00EF0C10" w:rsidRDefault="005E7ABF" w:rsidP="005E7ABF">
      <w:pPr>
        <w:pStyle w:val="ae"/>
        <w:rPr>
          <w:sz w:val="28"/>
          <w:szCs w:val="28"/>
        </w:rPr>
      </w:pP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>8. Число в пифагорейской школе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абстракция;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б)первоначало мира;                           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творение Бога;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создание разума;</w:t>
      </w: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>9. Позднейший автор писал об этом философе: «Все из воды, говорил он, и в воду все разлагается».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Анаксимен;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Эмпедокл;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Фалес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Аристотель.</w:t>
      </w:r>
    </w:p>
    <w:p w:rsidR="005E7ABF" w:rsidRPr="00EF0C10" w:rsidRDefault="005E7ABF" w:rsidP="005E7ABF">
      <w:pPr>
        <w:rPr>
          <w:i/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10. Этот античный мыслитель впервые сформулировал понятие «философия»: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Аристотель;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lastRenderedPageBreak/>
        <w:t>б)</w:t>
      </w:r>
      <w:r w:rsidRPr="00EF0C10">
        <w:rPr>
          <w:sz w:val="28"/>
          <w:szCs w:val="28"/>
        </w:rPr>
        <w:t xml:space="preserve"> Платон;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Пифагор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г)</w:t>
      </w:r>
      <w:r w:rsidRPr="00EF0C10">
        <w:rPr>
          <w:sz w:val="28"/>
          <w:szCs w:val="28"/>
        </w:rPr>
        <w:t xml:space="preserve"> Сократ;</w:t>
      </w:r>
    </w:p>
    <w:p w:rsidR="005E7ABF" w:rsidRPr="009956BB" w:rsidRDefault="005E7ABF" w:rsidP="005E7ABF">
      <w:pPr>
        <w:rPr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11. Этот античный мыслитель является основоположником атомизма: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Сократ;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>Демокрит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в)</w:t>
      </w:r>
      <w:r w:rsidRPr="00EF0C10">
        <w:rPr>
          <w:sz w:val="28"/>
          <w:szCs w:val="28"/>
        </w:rPr>
        <w:t xml:space="preserve"> Платон;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Аристотель</w:t>
      </w:r>
    </w:p>
    <w:p w:rsidR="005E7ABF" w:rsidRPr="00EF0C10" w:rsidRDefault="005E7ABF" w:rsidP="005E7ABF">
      <w:pPr>
        <w:rPr>
          <w:i/>
          <w:iCs/>
          <w:color w:val="000000"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color w:val="000000"/>
          <w:sz w:val="28"/>
          <w:szCs w:val="28"/>
        </w:rPr>
        <w:t>1</w:t>
      </w:r>
      <w:r w:rsidRPr="009956BB">
        <w:rPr>
          <w:iCs/>
          <w:sz w:val="28"/>
          <w:szCs w:val="28"/>
        </w:rPr>
        <w:t>2. Фрагмент "Все течет, все изменяется" выражает суть: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логики Аристотеля;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метафизической концепции Парменида;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релятивизма софистов;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г) диалектических мыслей Гераклита</w:t>
      </w: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13. Этот античный мыслитель считал «человека мерой всех вещей»: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Эпикур;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 xml:space="preserve"> Сократ;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Протагор                     </w:t>
      </w:r>
    </w:p>
    <w:p w:rsidR="005E7ABF" w:rsidRPr="009956BB" w:rsidRDefault="005E7ABF" w:rsidP="005E7ABF">
      <w:pPr>
        <w:rPr>
          <w:sz w:val="28"/>
          <w:szCs w:val="28"/>
        </w:rPr>
      </w:pPr>
      <w:r w:rsidRPr="009956BB">
        <w:rPr>
          <w:noProof/>
          <w:sz w:val="28"/>
          <w:szCs w:val="28"/>
        </w:rPr>
        <w:t>г)</w:t>
      </w:r>
      <w:r w:rsidRPr="009956BB">
        <w:rPr>
          <w:sz w:val="28"/>
          <w:szCs w:val="28"/>
        </w:rPr>
        <w:t>Ксенофан;</w:t>
      </w: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>14. По мнению Аристотеля всякая вещь есть: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а) единство материи и формы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сложное единство мельчайших частиц – атомов;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чувственный образ идеи;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создано из воды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9956BB" w:rsidRDefault="005E7ABF" w:rsidP="005E7ABF">
      <w:pPr>
        <w:rPr>
          <w:sz w:val="28"/>
          <w:szCs w:val="28"/>
        </w:rPr>
      </w:pPr>
      <w:r w:rsidRPr="009956BB">
        <w:rPr>
          <w:sz w:val="28"/>
          <w:szCs w:val="28"/>
        </w:rPr>
        <w:t>15</w:t>
      </w:r>
      <w:r w:rsidRPr="009956BB">
        <w:rPr>
          <w:iCs/>
          <w:sz w:val="28"/>
          <w:szCs w:val="28"/>
        </w:rPr>
        <w:t>. Категорию Логос в античной философии впервые ввел: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Парменид;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Фалес;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Гераклит</w:t>
      </w:r>
    </w:p>
    <w:p w:rsidR="005E7ABF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г) Демокрит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</w:p>
    <w:p w:rsidR="005E7ABF" w:rsidRDefault="005E7ABF" w:rsidP="005E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«Философии средневековья и Нового времени»</w:t>
      </w:r>
    </w:p>
    <w:p w:rsidR="005E7ABF" w:rsidRDefault="005E7ABF" w:rsidP="005E7ABF">
      <w:pPr>
        <w:jc w:val="center"/>
        <w:rPr>
          <w:b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1. Задача средневековой философии, с точки зрения схоластов, состояла в том, чтобы: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исследовать социальную действительность;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исследовать природу;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найти рациональные доказательства веры;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сформулировать теорию познания;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2. Как называется философское мышление Средневековья?</w:t>
      </w:r>
    </w:p>
    <w:p w:rsidR="005E7ABF" w:rsidRPr="00EF0C10" w:rsidRDefault="005E7ABF" w:rsidP="005E7ABF">
      <w:pPr>
        <w:jc w:val="both"/>
        <w:rPr>
          <w:color w:val="000000"/>
          <w:sz w:val="28"/>
          <w:szCs w:val="28"/>
        </w:rPr>
      </w:pPr>
      <w:r w:rsidRPr="00EF0C10">
        <w:rPr>
          <w:sz w:val="28"/>
          <w:szCs w:val="28"/>
        </w:rPr>
        <w:t>а) схоластика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агностицизм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lastRenderedPageBreak/>
        <w:t>в) эмпиризм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рационализм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3</w:t>
      </w:r>
      <w:r w:rsidRPr="00EF0C10">
        <w:rPr>
          <w:iCs/>
          <w:sz w:val="28"/>
          <w:szCs w:val="28"/>
        </w:rPr>
        <w:t>. Учение Фомы Аквинского и целое религиозно-философское направление, им созданное, называется: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атомизмом;               г) папизмом;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томизмом;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августинизмом;</w:t>
      </w:r>
    </w:p>
    <w:p w:rsidR="005E7ABF" w:rsidRDefault="005E7ABF" w:rsidP="005E7ABF">
      <w:pPr>
        <w:rPr>
          <w:iCs/>
          <w:noProof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4.</w:t>
      </w:r>
      <w:r w:rsidRPr="00EF0C10">
        <w:rPr>
          <w:iCs/>
          <w:sz w:val="28"/>
          <w:szCs w:val="28"/>
        </w:rPr>
        <w:t xml:space="preserve"> По мнению большинства историков философии, Ф. Бэкон являлся родоначальником европейского: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идеализма и стоицизма;                г) позитивизма и прагматизма;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объективизма и скептицизма;      </w:t>
      </w:r>
    </w:p>
    <w:p w:rsidR="005E7ABF" w:rsidRPr="006D1F47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материализма и эмпиризма;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5.</w:t>
      </w:r>
      <w:r w:rsidRPr="00EF0C10">
        <w:rPr>
          <w:iCs/>
          <w:sz w:val="28"/>
          <w:szCs w:val="28"/>
        </w:rPr>
        <w:t xml:space="preserve"> Прежде, чем заявить: «Я мыслю, следовательно, существую», Декарт утверждал: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«верую, потому что нелепо»;                 г) «знание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сила»;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«во всем должно сомневаться»;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«познай самого себя».</w:t>
      </w:r>
    </w:p>
    <w:p w:rsidR="005E7ABF" w:rsidRDefault="005E7ABF" w:rsidP="005E7ABF">
      <w:pPr>
        <w:rPr>
          <w:iCs/>
          <w:noProof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6.</w:t>
      </w:r>
      <w:r w:rsidRPr="00EF0C10">
        <w:rPr>
          <w:iCs/>
          <w:sz w:val="28"/>
          <w:szCs w:val="28"/>
        </w:rPr>
        <w:t xml:space="preserve"> По мысли Декарта, субстанция протяженная и субстанция духовная: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находятся в тесной взаимосвязи;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существуют независимо друг от друга;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являются противоположностями и постоянно борются между собой;</w:t>
      </w:r>
    </w:p>
    <w:p w:rsidR="005E7ABF" w:rsidRPr="006D1F47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существуют по отдельности, и существование одной ис</w:t>
      </w:r>
      <w:r w:rsidRPr="00EF0C10">
        <w:rPr>
          <w:sz w:val="28"/>
          <w:szCs w:val="28"/>
        </w:rPr>
        <w:softHyphen/>
        <w:t>ключает одновременное существование другой;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7.</w:t>
      </w:r>
      <w:r w:rsidRPr="00EF0C10">
        <w:rPr>
          <w:iCs/>
          <w:sz w:val="28"/>
          <w:szCs w:val="28"/>
        </w:rPr>
        <w:t xml:space="preserve"> Атрибутами субстанции (природы), по мнению Спинозы, являются: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внешняя причина;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множество конечных вещей;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мышление и протяжение;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воздействие и связь;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8. Первооснова всего сущего есть, по Гегелю: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материя;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сознание;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абсолютная идея (мировой дух);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бог;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9. В системе Гегеля мировое развитие есть: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развитие духа (абсолютной идеи);в) воплощение Божественного замысла;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процесс закономерной смены     г) процесс самоорганизации материи;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общественно-экономических формаций;                      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10. В философском творчестве И. Канта выделяются периоды:</w:t>
      </w:r>
    </w:p>
    <w:p w:rsidR="005E7ABF" w:rsidRDefault="005E7ABF" w:rsidP="005E7ABF">
      <w:pPr>
        <w:rPr>
          <w:noProof/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докритический и критический;</w:t>
      </w:r>
    </w:p>
    <w:p w:rsidR="005E7ABF" w:rsidRPr="00EF0C10" w:rsidRDefault="005E7ABF" w:rsidP="005E7ABF">
      <w:pPr>
        <w:rPr>
          <w:sz w:val="28"/>
          <w:szCs w:val="28"/>
        </w:rPr>
      </w:pPr>
      <w:r>
        <w:rPr>
          <w:noProof/>
          <w:sz w:val="28"/>
          <w:szCs w:val="28"/>
        </w:rPr>
        <w:t>б</w:t>
      </w:r>
      <w:r w:rsidRPr="00EF0C10">
        <w:rPr>
          <w:noProof/>
          <w:sz w:val="28"/>
          <w:szCs w:val="28"/>
        </w:rPr>
        <w:t>) рациональный и иррациональный;</w:t>
      </w:r>
    </w:p>
    <w:p w:rsidR="005E7ABF" w:rsidRPr="00EF0C10" w:rsidRDefault="005E7ABF" w:rsidP="005E7ABF">
      <w:pPr>
        <w:rPr>
          <w:sz w:val="28"/>
          <w:szCs w:val="28"/>
        </w:rPr>
      </w:pPr>
      <w:r>
        <w:rPr>
          <w:noProof/>
          <w:sz w:val="28"/>
          <w:szCs w:val="28"/>
        </w:rPr>
        <w:t>в</w:t>
      </w:r>
      <w:r w:rsidRPr="00EF0C10">
        <w:rPr>
          <w:noProof/>
          <w:sz w:val="28"/>
          <w:szCs w:val="28"/>
        </w:rPr>
        <w:t>)</w:t>
      </w:r>
      <w:r w:rsidRPr="00EF0C10">
        <w:rPr>
          <w:sz w:val="28"/>
          <w:szCs w:val="28"/>
        </w:rPr>
        <w:t xml:space="preserve"> материалистический и диалектический;   </w:t>
      </w:r>
    </w:p>
    <w:p w:rsidR="005E7ABF" w:rsidRPr="00EF0C10" w:rsidRDefault="005E7ABF" w:rsidP="005E7ABF">
      <w:pPr>
        <w:rPr>
          <w:sz w:val="28"/>
          <w:szCs w:val="28"/>
        </w:rPr>
      </w:pPr>
      <w:r>
        <w:rPr>
          <w:noProof/>
          <w:sz w:val="28"/>
          <w:szCs w:val="28"/>
        </w:rPr>
        <w:t>г</w:t>
      </w:r>
      <w:r w:rsidRPr="00EF0C10">
        <w:rPr>
          <w:noProof/>
          <w:sz w:val="28"/>
          <w:szCs w:val="28"/>
        </w:rPr>
        <w:t>)</w:t>
      </w:r>
      <w:r w:rsidRPr="00EF0C10">
        <w:rPr>
          <w:sz w:val="28"/>
          <w:szCs w:val="28"/>
        </w:rPr>
        <w:t xml:space="preserve"> логический и онтологический;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lastRenderedPageBreak/>
        <w:t>11. По мнению Канта, "вещь в себе" –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Бог;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реальное существование потенциального мира;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мир существующий, который нам совершенно недоступен и никогда не может сделаться объектом нашего познания: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то же, что феноменальное субъективное бытие;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12.</w:t>
      </w:r>
      <w:r w:rsidRPr="00EF0C10">
        <w:rPr>
          <w:iCs/>
          <w:sz w:val="28"/>
          <w:szCs w:val="28"/>
        </w:rPr>
        <w:t xml:space="preserve"> Фейербах считал религию: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нелепым суеверием;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абсолютизированием субъективной стороны сознания;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порождением человека;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реализация свободы;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13.</w:t>
      </w:r>
      <w:r w:rsidRPr="00EF0C10">
        <w:rPr>
          <w:iCs/>
          <w:sz w:val="28"/>
          <w:szCs w:val="28"/>
        </w:rPr>
        <w:t xml:space="preserve"> Фейербах главным объектом познания считал: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природу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бога;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общество.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человека;</w:t>
      </w:r>
    </w:p>
    <w:p w:rsidR="005E7ABF" w:rsidRPr="00EF0C10" w:rsidRDefault="005E7ABF" w:rsidP="005E7ABF">
      <w:pPr>
        <w:ind w:right="567"/>
        <w:jc w:val="both"/>
        <w:rPr>
          <w:position w:val="-6"/>
          <w:sz w:val="28"/>
          <w:szCs w:val="28"/>
        </w:rPr>
      </w:pPr>
      <w:r w:rsidRPr="00EF0C10">
        <w:rPr>
          <w:sz w:val="28"/>
          <w:szCs w:val="28"/>
        </w:rPr>
        <w:t>14.</w:t>
      </w:r>
      <w:r w:rsidRPr="00EF0C10">
        <w:rPr>
          <w:position w:val="-6"/>
          <w:sz w:val="28"/>
          <w:szCs w:val="28"/>
        </w:rPr>
        <w:t xml:space="preserve"> «Не смеяться, не плакать, не проклинать, а понимать» - это философский девиз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Д.Локка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Б. Спинозы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Ф. Бэкона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И.Канта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15.Основные направления философии Нового времени: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номинализм и реализм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позитивизм и неопозитивизм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эмпиризм и рационализм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сциентизм и антисциентизм</w:t>
      </w:r>
    </w:p>
    <w:p w:rsidR="005E7ABF" w:rsidRPr="00EF0C10" w:rsidRDefault="005E7ABF" w:rsidP="005E7ABF">
      <w:pPr>
        <w:pStyle w:val="23"/>
        <w:ind w:left="0"/>
        <w:rPr>
          <w:sz w:val="24"/>
          <w:szCs w:val="24"/>
        </w:rPr>
      </w:pPr>
    </w:p>
    <w:p w:rsidR="005E7ABF" w:rsidRDefault="005E7ABF" w:rsidP="005E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«Современная философия»</w:t>
      </w:r>
    </w:p>
    <w:p w:rsidR="005E7ABF" w:rsidRPr="001F3462" w:rsidRDefault="005E7ABF" w:rsidP="005E7ABF">
      <w:pPr>
        <w:rPr>
          <w:noProof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1. Основоположник позитивизма: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И. Кант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О.Конт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Б.Рассел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2. Основной принцип неопозитивизма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принцип тождества,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принцип верификации,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принцип инструментализма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3.Философское кредо Б.Рассела -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«Упорядоченное знание сила»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« Знание – сила»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«Знать – значит понимать»</w:t>
      </w:r>
    </w:p>
    <w:p w:rsidR="005E7ABF" w:rsidRPr="00EF0C10" w:rsidRDefault="005E7ABF" w:rsidP="005E7ABF">
      <w:pPr>
        <w:rPr>
          <w:iCs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4. Известное утверждение прагматизма: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доказано;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полезно;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привычно;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5.  Кто из названных философов обратил внимание на проблему бессознательного в психике человека?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Л.Н.Толстой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З.Фрейд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Ф. Достоевский</w:t>
      </w:r>
    </w:p>
    <w:p w:rsidR="005E7ABF" w:rsidRPr="00EF0C10" w:rsidRDefault="005E7ABF" w:rsidP="005E7ABF">
      <w:pPr>
        <w:rPr>
          <w:iCs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6.Согласно учению</w:t>
      </w:r>
      <w:r w:rsidRPr="00EF0C10">
        <w:rPr>
          <w:iCs/>
          <w:noProof/>
          <w:sz w:val="28"/>
          <w:szCs w:val="28"/>
        </w:rPr>
        <w:t xml:space="preserve"> З.</w:t>
      </w:r>
      <w:r w:rsidRPr="00EF0C10">
        <w:rPr>
          <w:iCs/>
          <w:sz w:val="28"/>
          <w:szCs w:val="28"/>
        </w:rPr>
        <w:t xml:space="preserve"> Фрейда, жизнь в целом и большинство конкретных поступков человека определяется: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мышлением;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рассудком;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бессознательным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7.Укажите представителей  философской школы психоанализа: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Фрейд, Юнг, Фромм;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Сартр, Камю, Хайдеггер;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 Витгенштейн, Рассел, Поппер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8. Понятие архетип в философию ввел: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И. Кант,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К.Юнг,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Б.Рассел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pStyle w:val="4"/>
        <w:rPr>
          <w:iCs w:val="0"/>
          <w:sz w:val="28"/>
          <w:szCs w:val="28"/>
        </w:rPr>
      </w:pPr>
      <w:r w:rsidRPr="00EF0C10">
        <w:rPr>
          <w:sz w:val="28"/>
          <w:szCs w:val="28"/>
        </w:rPr>
        <w:t>9.</w:t>
      </w:r>
      <w:r w:rsidRPr="00EF0C10">
        <w:rPr>
          <w:iCs w:val="0"/>
          <w:sz w:val="28"/>
          <w:szCs w:val="28"/>
        </w:rPr>
        <w:t xml:space="preserve"> Основная установка экзистенциализма означает:</w:t>
      </w:r>
    </w:p>
    <w:p w:rsidR="005E7ABF" w:rsidRPr="00EF0C10" w:rsidRDefault="005E7ABF" w:rsidP="005E7ABF">
      <w:pPr>
        <w:rPr>
          <w:noProof/>
          <w:sz w:val="28"/>
          <w:szCs w:val="28"/>
        </w:rPr>
      </w:pPr>
      <w:r w:rsidRPr="00EF0C10">
        <w:rPr>
          <w:noProof/>
          <w:sz w:val="28"/>
          <w:szCs w:val="28"/>
        </w:rPr>
        <w:t xml:space="preserve">а) бытие определяет сознание;                               </w:t>
      </w:r>
    </w:p>
    <w:p w:rsidR="005E7ABF" w:rsidRPr="00EF0C10" w:rsidRDefault="005E7ABF" w:rsidP="005E7ABF">
      <w:pPr>
        <w:rPr>
          <w:noProof/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 xml:space="preserve"> существование предшествует сущности;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в)</w:t>
      </w:r>
      <w:r w:rsidRPr="00EF0C10">
        <w:rPr>
          <w:sz w:val="28"/>
          <w:szCs w:val="28"/>
        </w:rPr>
        <w:t xml:space="preserve"> сущность предшествует существованию</w:t>
      </w:r>
    </w:p>
    <w:p w:rsidR="005E7ABF" w:rsidRPr="00EF0C10" w:rsidRDefault="005E7ABF" w:rsidP="005E7ABF">
      <w:pPr>
        <w:pStyle w:val="23"/>
        <w:spacing w:line="240" w:lineRule="auto"/>
        <w:ind w:left="0"/>
        <w:jc w:val="both"/>
        <w:rPr>
          <w:sz w:val="28"/>
          <w:szCs w:val="28"/>
        </w:rPr>
      </w:pPr>
    </w:p>
    <w:p w:rsidR="005E7ABF" w:rsidRPr="00EF0C10" w:rsidRDefault="005E7ABF" w:rsidP="005E7ABF">
      <w:pPr>
        <w:pStyle w:val="23"/>
        <w:spacing w:line="240" w:lineRule="auto"/>
        <w:ind w:left="0"/>
        <w:jc w:val="both"/>
        <w:rPr>
          <w:sz w:val="28"/>
          <w:szCs w:val="28"/>
        </w:rPr>
      </w:pPr>
      <w:r w:rsidRPr="00EF0C10">
        <w:rPr>
          <w:sz w:val="28"/>
          <w:szCs w:val="28"/>
        </w:rPr>
        <w:t>10. Жизнь есть абсурд, согласно: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З.Фрейду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Камю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Сартру</w:t>
      </w:r>
    </w:p>
    <w:p w:rsidR="005E7ABF" w:rsidRPr="00EF0C10" w:rsidRDefault="005E7ABF" w:rsidP="005E7ABF">
      <w:pPr>
        <w:pStyle w:val="23"/>
        <w:spacing w:line="240" w:lineRule="auto"/>
        <w:ind w:left="0"/>
        <w:rPr>
          <w:sz w:val="28"/>
          <w:szCs w:val="28"/>
        </w:rPr>
      </w:pPr>
    </w:p>
    <w:p w:rsidR="005E7ABF" w:rsidRPr="00EF0C10" w:rsidRDefault="005E7ABF" w:rsidP="005E7ABF">
      <w:pPr>
        <w:pStyle w:val="23"/>
        <w:spacing w:line="240" w:lineRule="auto"/>
        <w:ind w:left="0"/>
        <w:rPr>
          <w:sz w:val="28"/>
          <w:szCs w:val="28"/>
        </w:rPr>
      </w:pPr>
      <w:r w:rsidRPr="00EF0C10">
        <w:rPr>
          <w:sz w:val="28"/>
          <w:szCs w:val="28"/>
        </w:rPr>
        <w:t>11. Фундаментальной характеристикой человеческого существования в экзистенциализме является: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любовь;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свобода;       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вера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12.Какое направление из перечисленных</w:t>
      </w:r>
      <w:r>
        <w:rPr>
          <w:sz w:val="28"/>
          <w:szCs w:val="28"/>
        </w:rPr>
        <w:t xml:space="preserve">ниже </w:t>
      </w:r>
      <w:r w:rsidRPr="00EF0C10">
        <w:rPr>
          <w:sz w:val="28"/>
          <w:szCs w:val="28"/>
        </w:rPr>
        <w:t>относится к современной религиозной философии: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неотомизм;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неопозитивизм;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 неофрейдизм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13.Особенность современной религиозной философии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устойчивый интерес к науке,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обоснование идеи существования Бога,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поиск высшей истины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14. Центральная проблема современной философии –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человек;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познание мира;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роль науки и техники.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15. Основными проблемами современной философии являются: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экологические проблемы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культура и духовные ценности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возникновение человечества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все перечисленное выше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Default="005E7ABF" w:rsidP="005E7ABF">
      <w:pPr>
        <w:jc w:val="both"/>
        <w:rPr>
          <w:noProof/>
        </w:rPr>
      </w:pPr>
    </w:p>
    <w:p w:rsidR="005E7ABF" w:rsidRDefault="005E7ABF" w:rsidP="005E7ABF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Тема «Учение о бытие и теория познания</w:t>
      </w:r>
      <w:r>
        <w:rPr>
          <w:bCs/>
          <w:sz w:val="28"/>
          <w:szCs w:val="28"/>
        </w:rPr>
        <w:t>»</w:t>
      </w:r>
    </w:p>
    <w:p w:rsidR="005E7ABF" w:rsidRPr="00A17C1B" w:rsidRDefault="005E7ABF" w:rsidP="005E7ABF">
      <w:pPr>
        <w:jc w:val="center"/>
        <w:rPr>
          <w:bCs/>
          <w:sz w:val="28"/>
          <w:szCs w:val="28"/>
        </w:rPr>
      </w:pP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bCs/>
          <w:color w:val="003300"/>
          <w:sz w:val="28"/>
          <w:szCs w:val="28"/>
        </w:rPr>
        <w:t>1.Онтология – это: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а) учение о всеобщей обусловленности явлений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учение о сущности и природе науки</w:t>
      </w:r>
    </w:p>
    <w:p w:rsidR="005E7ABF" w:rsidRPr="005E7ABF" w:rsidRDefault="005E7ABF" w:rsidP="005E7ABF">
      <w:pPr>
        <w:pStyle w:val="ae"/>
        <w:rPr>
          <w:sz w:val="28"/>
          <w:szCs w:val="28"/>
        </w:rPr>
      </w:pPr>
      <w:r w:rsidRPr="005E7ABF">
        <w:rPr>
          <w:sz w:val="28"/>
          <w:szCs w:val="28"/>
        </w:rPr>
        <w:t>в) учение о бытии, о его фундаментальных принципах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sz w:val="28"/>
          <w:szCs w:val="28"/>
        </w:rPr>
        <w:t>г) учение о правильных формах мышления</w:t>
      </w:r>
    </w:p>
    <w:p w:rsidR="005E7ABF" w:rsidRPr="005E7ABF" w:rsidRDefault="005E7ABF" w:rsidP="005E7ABF">
      <w:pPr>
        <w:pStyle w:val="31"/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2.Агностицизм – это:</w:t>
      </w:r>
    </w:p>
    <w:p w:rsidR="005E7ABF" w:rsidRPr="005E7ABF" w:rsidRDefault="005E7ABF" w:rsidP="005E7ABF">
      <w:pPr>
        <w:pStyle w:val="ae"/>
        <w:rPr>
          <w:sz w:val="28"/>
          <w:szCs w:val="28"/>
        </w:rPr>
      </w:pPr>
      <w:r w:rsidRPr="005E7ABF">
        <w:rPr>
          <w:sz w:val="28"/>
          <w:szCs w:val="28"/>
        </w:rPr>
        <w:t>а) учение, отрицающее познаваемость сущности объективного мира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учение, постулирующее наличие потусторонних сил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учение о развитии философских знаний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bCs/>
          <w:color w:val="003300"/>
          <w:sz w:val="28"/>
          <w:szCs w:val="28"/>
        </w:rPr>
        <w:t>г) учение о ценностях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3.Существование множества исходных оснований и начал бытия утверждает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а) плюрализм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эмпиризм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релятивизм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агностицизм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lastRenderedPageBreak/>
        <w:t>4.«Философская категория для обозначения объективной реальности, которая дана человеку в его ощущениях» есть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а) материя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явление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мера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качество</w:t>
      </w:r>
    </w:p>
    <w:p w:rsidR="005E7ABF" w:rsidRPr="005E7ABF" w:rsidRDefault="005E7ABF" w:rsidP="005E7ABF">
      <w:pPr>
        <w:pStyle w:val="ab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5.В марксизме материя трактуется как                                                            </w:t>
      </w:r>
    </w:p>
    <w:p w:rsidR="005E7ABF" w:rsidRPr="005E7ABF" w:rsidRDefault="005E7ABF" w:rsidP="005E7ABF">
      <w:pPr>
        <w:pStyle w:val="ab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а) </w:t>
      </w:r>
      <w:r w:rsidRPr="005E7ABF">
        <w:rPr>
          <w:bCs/>
          <w:color w:val="003300"/>
          <w:sz w:val="28"/>
          <w:szCs w:val="28"/>
        </w:rPr>
        <w:t>единство энергии и сознания                                                                             б)вещество                                                                                                         в)о</w:t>
      </w:r>
      <w:r w:rsidRPr="005E7ABF">
        <w:rPr>
          <w:bCs/>
          <w:sz w:val="28"/>
          <w:szCs w:val="28"/>
        </w:rPr>
        <w:t>бъективная реальность  г)энергия</w:t>
      </w:r>
    </w:p>
    <w:p w:rsidR="005E7ABF" w:rsidRPr="005E7ABF" w:rsidRDefault="005E7ABF" w:rsidP="005E7ABF">
      <w:pPr>
        <w:pStyle w:val="3"/>
        <w:jc w:val="both"/>
        <w:rPr>
          <w:rFonts w:ascii="Times New Roman" w:hAnsi="Times New Roman" w:cs="Times New Roman"/>
          <w:b w:val="0"/>
          <w:color w:val="003300"/>
          <w:sz w:val="28"/>
          <w:szCs w:val="28"/>
        </w:rPr>
      </w:pPr>
      <w:r w:rsidRPr="005E7ABF">
        <w:rPr>
          <w:rFonts w:ascii="Times New Roman" w:hAnsi="Times New Roman" w:cs="Times New Roman"/>
          <w:b w:val="0"/>
          <w:color w:val="003300"/>
          <w:sz w:val="28"/>
          <w:szCs w:val="28"/>
        </w:rPr>
        <w:t>6.Высшая форма движения материи - это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а) механическое движение 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биологическое движение</w:t>
      </w:r>
    </w:p>
    <w:p w:rsidR="005E7ABF" w:rsidRPr="005E7ABF" w:rsidRDefault="005E7ABF" w:rsidP="005E7ABF">
      <w:pPr>
        <w:pStyle w:val="ae"/>
        <w:rPr>
          <w:sz w:val="28"/>
          <w:szCs w:val="28"/>
        </w:rPr>
      </w:pPr>
      <w:r w:rsidRPr="005E7ABF">
        <w:rPr>
          <w:sz w:val="28"/>
          <w:szCs w:val="28"/>
        </w:rPr>
        <w:t xml:space="preserve">в) социальное движение </w:t>
      </w:r>
    </w:p>
    <w:p w:rsidR="005E7ABF" w:rsidRPr="005E7ABF" w:rsidRDefault="005E7ABF" w:rsidP="005E7ABF">
      <w:pPr>
        <w:pStyle w:val="31"/>
        <w:jc w:val="both"/>
        <w:rPr>
          <w:bCs/>
          <w:color w:val="003300"/>
          <w:sz w:val="28"/>
          <w:szCs w:val="28"/>
        </w:rPr>
      </w:pPr>
      <w:r w:rsidRPr="005E7ABF">
        <w:rPr>
          <w:bCs/>
          <w:color w:val="003300"/>
          <w:sz w:val="28"/>
          <w:szCs w:val="28"/>
        </w:rPr>
        <w:t xml:space="preserve">г) физическое движение 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7.Достоверное знание о мире невозможно, утверждает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а) скептицизм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атеизм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рационализм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sz w:val="28"/>
          <w:szCs w:val="28"/>
        </w:rPr>
        <w:t>г) эмпиризм</w:t>
      </w:r>
    </w:p>
    <w:p w:rsidR="005E7ABF" w:rsidRPr="005E7ABF" w:rsidRDefault="005E7ABF" w:rsidP="005E7ABF">
      <w:pPr>
        <w:pStyle w:val="ab"/>
        <w:rPr>
          <w:sz w:val="28"/>
          <w:szCs w:val="28"/>
        </w:rPr>
      </w:pPr>
      <w:r w:rsidRPr="005E7ABF">
        <w:rPr>
          <w:sz w:val="28"/>
          <w:szCs w:val="28"/>
        </w:rPr>
        <w:t>8. Основные виды взаимодействия элементов на уровне неживой природы: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 xml:space="preserve">а) психологические и эмоциональные;       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б) энергетические и информационные;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 xml:space="preserve">в) гравитационные и электромагнитные;    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г) социальные и институциональные.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9.Чувственное познание – это познание: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а) с помощью разума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б) с помощью интуиции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в) с помощью органов чувств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г) с помощью опыта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 xml:space="preserve">10.Философы – эмпирики считают, что решающую роль в познании играет: 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а) разум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б) опыт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в) интуиция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г) теория</w:t>
      </w:r>
    </w:p>
    <w:p w:rsidR="005E7ABF" w:rsidRPr="005E7ABF" w:rsidRDefault="005E7ABF" w:rsidP="005E7ABF">
      <w:pPr>
        <w:rPr>
          <w:sz w:val="28"/>
          <w:szCs w:val="28"/>
        </w:rPr>
      </w:pP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11.Основные формы рационального познания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а) теория, гипотеза, факт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б) ощущение, восприятие, умозаключение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в) понятие, суждение, умозаключение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г) понятие, суждение, гипотеза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color w:val="003300"/>
          <w:sz w:val="28"/>
          <w:szCs w:val="28"/>
        </w:rPr>
        <w:t>12.</w:t>
      </w:r>
      <w:r w:rsidRPr="005E7ABF">
        <w:rPr>
          <w:sz w:val="28"/>
          <w:szCs w:val="28"/>
        </w:rPr>
        <w:t>К идеальным явлениям относится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lastRenderedPageBreak/>
        <w:t>а) свет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б) всемирное тяготение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в) совесть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время</w:t>
      </w:r>
    </w:p>
    <w:p w:rsidR="005E7ABF" w:rsidRPr="005E7ABF" w:rsidRDefault="005E7ABF" w:rsidP="005E7ABF">
      <w:pPr>
        <w:tabs>
          <w:tab w:val="left" w:pos="6120"/>
        </w:tabs>
        <w:jc w:val="both"/>
        <w:rPr>
          <w:color w:val="003300"/>
          <w:sz w:val="28"/>
          <w:szCs w:val="28"/>
        </w:rPr>
      </w:pPr>
    </w:p>
    <w:p w:rsidR="005E7ABF" w:rsidRPr="005E7ABF" w:rsidRDefault="005E7ABF" w:rsidP="005E7ABF">
      <w:pPr>
        <w:tabs>
          <w:tab w:val="left" w:pos="6120"/>
        </w:tabs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 13.Протяженность объектов отражает категория</w:t>
      </w:r>
    </w:p>
    <w:p w:rsidR="005E7ABF" w:rsidRPr="005E7ABF" w:rsidRDefault="005E7ABF" w:rsidP="005E7ABF">
      <w:pPr>
        <w:tabs>
          <w:tab w:val="left" w:pos="6120"/>
        </w:tabs>
        <w:jc w:val="both"/>
        <w:rPr>
          <w:sz w:val="28"/>
          <w:szCs w:val="28"/>
        </w:rPr>
      </w:pPr>
      <w:r w:rsidRPr="005E7ABF">
        <w:rPr>
          <w:color w:val="003300"/>
          <w:sz w:val="28"/>
          <w:szCs w:val="28"/>
        </w:rPr>
        <w:t>а) пространства</w:t>
      </w:r>
    </w:p>
    <w:p w:rsidR="005E7ABF" w:rsidRPr="005E7ABF" w:rsidRDefault="005E7ABF" w:rsidP="005E7ABF">
      <w:pPr>
        <w:tabs>
          <w:tab w:val="left" w:pos="6120"/>
        </w:tabs>
        <w:jc w:val="both"/>
        <w:rPr>
          <w:sz w:val="28"/>
          <w:szCs w:val="28"/>
        </w:rPr>
      </w:pPr>
      <w:r w:rsidRPr="005E7ABF">
        <w:rPr>
          <w:sz w:val="28"/>
          <w:szCs w:val="28"/>
        </w:rPr>
        <w:t>б) времени</w:t>
      </w:r>
    </w:p>
    <w:p w:rsidR="005E7ABF" w:rsidRPr="005E7ABF" w:rsidRDefault="005E7ABF" w:rsidP="005E7ABF">
      <w:pPr>
        <w:tabs>
          <w:tab w:val="left" w:pos="6120"/>
        </w:tabs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материи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необходимости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14.Основа бытия, существующая сама по себе независимо ни от чего другого,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а) субстанция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сознание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интенция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атрибут</w:t>
      </w:r>
    </w:p>
    <w:p w:rsidR="005E7ABF" w:rsidRPr="005E7ABF" w:rsidRDefault="005E7ABF" w:rsidP="005E7ABF">
      <w:pPr>
        <w:pStyle w:val="31"/>
        <w:rPr>
          <w:color w:val="003300"/>
          <w:sz w:val="28"/>
          <w:szCs w:val="28"/>
        </w:rPr>
      </w:pPr>
    </w:p>
    <w:p w:rsidR="005E7ABF" w:rsidRPr="005E7ABF" w:rsidRDefault="005E7ABF" w:rsidP="005E7ABF">
      <w:pPr>
        <w:pStyle w:val="31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15.Способ существования материи                                                               </w:t>
      </w:r>
    </w:p>
    <w:p w:rsidR="005E7ABF" w:rsidRPr="005E7ABF" w:rsidRDefault="005E7ABF" w:rsidP="005E7ABF">
      <w:pPr>
        <w:pStyle w:val="31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а) д</w:t>
      </w:r>
      <w:r w:rsidRPr="005E7ABF">
        <w:rPr>
          <w:bCs/>
          <w:sz w:val="28"/>
          <w:szCs w:val="28"/>
        </w:rPr>
        <w:t>вижение</w:t>
      </w:r>
      <w:r w:rsidRPr="005E7ABF">
        <w:rPr>
          <w:color w:val="003300"/>
          <w:sz w:val="28"/>
          <w:szCs w:val="28"/>
        </w:rPr>
        <w:t xml:space="preserve">                                                                                                          б)</w:t>
      </w:r>
      <w:r w:rsidRPr="005E7ABF">
        <w:rPr>
          <w:bCs/>
          <w:color w:val="003300"/>
          <w:sz w:val="28"/>
          <w:szCs w:val="28"/>
        </w:rPr>
        <w:t>сознания</w:t>
      </w:r>
      <w:r w:rsidRPr="005E7ABF">
        <w:rPr>
          <w:color w:val="003300"/>
          <w:sz w:val="28"/>
          <w:szCs w:val="28"/>
        </w:rPr>
        <w:t xml:space="preserve">                                                                                                                     в)н</w:t>
      </w:r>
      <w:r w:rsidRPr="005E7ABF">
        <w:rPr>
          <w:bCs/>
          <w:color w:val="003300"/>
          <w:sz w:val="28"/>
          <w:szCs w:val="28"/>
        </w:rPr>
        <w:t>ебытие</w:t>
      </w:r>
      <w:r w:rsidRPr="005E7ABF">
        <w:rPr>
          <w:color w:val="003300"/>
          <w:sz w:val="28"/>
          <w:szCs w:val="28"/>
        </w:rPr>
        <w:t xml:space="preserve">                                                                                                     г)н</w:t>
      </w:r>
      <w:r w:rsidRPr="005E7ABF">
        <w:rPr>
          <w:bCs/>
          <w:color w:val="003300"/>
          <w:sz w:val="28"/>
          <w:szCs w:val="28"/>
        </w:rPr>
        <w:t>еподвижность</w:t>
      </w:r>
    </w:p>
    <w:p w:rsidR="005E7ABF" w:rsidRDefault="005E7ABF" w:rsidP="005E7ABF">
      <w:pPr>
        <w:pStyle w:val="ab"/>
        <w:rPr>
          <w:color w:val="003300"/>
          <w:sz w:val="28"/>
          <w:szCs w:val="28"/>
        </w:rPr>
      </w:pPr>
    </w:p>
    <w:p w:rsidR="005E7ABF" w:rsidRDefault="005E7ABF" w:rsidP="005E7ABF">
      <w:pPr>
        <w:pStyle w:val="ab"/>
        <w:rPr>
          <w:color w:val="003300"/>
          <w:sz w:val="28"/>
          <w:szCs w:val="28"/>
        </w:rPr>
      </w:pPr>
    </w:p>
    <w:p w:rsidR="005E7ABF" w:rsidRPr="006B2FE6" w:rsidRDefault="005E7ABF" w:rsidP="005E7ABF">
      <w:pPr>
        <w:pStyle w:val="ab"/>
        <w:rPr>
          <w:color w:val="003300"/>
          <w:sz w:val="28"/>
          <w:szCs w:val="28"/>
        </w:rPr>
      </w:pPr>
    </w:p>
    <w:p w:rsidR="005E7ABF" w:rsidRPr="00437DB4" w:rsidRDefault="005E7ABF" w:rsidP="005E7ABF">
      <w:pPr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C503F" w:rsidRPr="006F3AF1" w:rsidRDefault="00EC503F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503F" w:rsidRPr="006F3AF1" w:rsidSect="007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B1" w:rsidRDefault="00F72AB1" w:rsidP="00A77DFF">
      <w:r>
        <w:separator/>
      </w:r>
    </w:p>
  </w:endnote>
  <w:endnote w:type="continuationSeparator" w:id="1">
    <w:p w:rsidR="00F72AB1" w:rsidRDefault="00F72AB1" w:rsidP="00A7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FA" w:rsidRDefault="0009734A" w:rsidP="00D441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9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9FA" w:rsidRDefault="006279FA" w:rsidP="00D441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FA" w:rsidRDefault="0009734A" w:rsidP="00D441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9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D6F">
      <w:rPr>
        <w:rStyle w:val="a7"/>
        <w:noProof/>
      </w:rPr>
      <w:t>4</w:t>
    </w:r>
    <w:r>
      <w:rPr>
        <w:rStyle w:val="a7"/>
      </w:rPr>
      <w:fldChar w:fldCharType="end"/>
    </w:r>
  </w:p>
  <w:p w:rsidR="006279FA" w:rsidRDefault="006279FA" w:rsidP="00D441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B1" w:rsidRDefault="00F72AB1" w:rsidP="00A77DFF">
      <w:r>
        <w:separator/>
      </w:r>
    </w:p>
  </w:footnote>
  <w:footnote w:type="continuationSeparator" w:id="1">
    <w:p w:rsidR="00F72AB1" w:rsidRDefault="00F72AB1" w:rsidP="00A7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EE90F60"/>
    <w:multiLevelType w:val="hybridMultilevel"/>
    <w:tmpl w:val="817A957E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DDB"/>
    <w:rsid w:val="000111A5"/>
    <w:rsid w:val="000125FD"/>
    <w:rsid w:val="00085F05"/>
    <w:rsid w:val="0009734A"/>
    <w:rsid w:val="000E03FF"/>
    <w:rsid w:val="00157A58"/>
    <w:rsid w:val="001852AF"/>
    <w:rsid w:val="003055D5"/>
    <w:rsid w:val="00346DDB"/>
    <w:rsid w:val="00375CD8"/>
    <w:rsid w:val="003C2BA0"/>
    <w:rsid w:val="003D5A7E"/>
    <w:rsid w:val="003E5C12"/>
    <w:rsid w:val="004039D7"/>
    <w:rsid w:val="00435614"/>
    <w:rsid w:val="00474558"/>
    <w:rsid w:val="00514170"/>
    <w:rsid w:val="005A1CE4"/>
    <w:rsid w:val="005E3260"/>
    <w:rsid w:val="005E7ABF"/>
    <w:rsid w:val="006279FA"/>
    <w:rsid w:val="006A12BE"/>
    <w:rsid w:val="006F3AF1"/>
    <w:rsid w:val="00704FD3"/>
    <w:rsid w:val="00744E1F"/>
    <w:rsid w:val="00751AE8"/>
    <w:rsid w:val="007A0197"/>
    <w:rsid w:val="00867A69"/>
    <w:rsid w:val="009033A5"/>
    <w:rsid w:val="00925021"/>
    <w:rsid w:val="00997781"/>
    <w:rsid w:val="009E5F06"/>
    <w:rsid w:val="00A1404E"/>
    <w:rsid w:val="00A26F69"/>
    <w:rsid w:val="00A70768"/>
    <w:rsid w:val="00A77DFF"/>
    <w:rsid w:val="00BB1134"/>
    <w:rsid w:val="00BC6386"/>
    <w:rsid w:val="00C27F5B"/>
    <w:rsid w:val="00C46DA9"/>
    <w:rsid w:val="00D41D6F"/>
    <w:rsid w:val="00D441F6"/>
    <w:rsid w:val="00E64C6E"/>
    <w:rsid w:val="00E67EF3"/>
    <w:rsid w:val="00EB4E8C"/>
    <w:rsid w:val="00EC503F"/>
    <w:rsid w:val="00ED378C"/>
    <w:rsid w:val="00EE14E5"/>
    <w:rsid w:val="00F16E6B"/>
    <w:rsid w:val="00F2340C"/>
    <w:rsid w:val="00F44C4E"/>
    <w:rsid w:val="00F543B3"/>
    <w:rsid w:val="00F7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46DD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E7A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E7A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3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0"/>
    <w:link w:val="a6"/>
    <w:uiPriority w:val="99"/>
    <w:rsid w:val="00346D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346DDB"/>
  </w:style>
  <w:style w:type="paragraph" w:customStyle="1" w:styleId="Style7">
    <w:name w:val="Style7"/>
    <w:basedOn w:val="a0"/>
    <w:rsid w:val="00346DD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346DDB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0"/>
    <w:next w:val="a0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8">
    <w:name w:val="Hyperlink"/>
    <w:rsid w:val="00346DDB"/>
    <w:rPr>
      <w:color w:val="0000FF"/>
      <w:u w:val="single"/>
    </w:rPr>
  </w:style>
  <w:style w:type="paragraph" w:styleId="2">
    <w:name w:val="toc 2"/>
    <w:basedOn w:val="a0"/>
    <w:next w:val="a0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9">
    <w:name w:val="Normal (Web)"/>
    <w:basedOn w:val="a0"/>
    <w:uiPriority w:val="99"/>
    <w:rsid w:val="00346DDB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2">
    <w:name w:val="Знак Знак1 Знак Знак Знак Знак"/>
    <w:basedOn w:val="a0"/>
    <w:rsid w:val="00ED37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85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7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A0197"/>
  </w:style>
  <w:style w:type="paragraph" w:styleId="ab">
    <w:name w:val="Body Text"/>
    <w:basedOn w:val="a0"/>
    <w:link w:val="ac"/>
    <w:rsid w:val="00D441F6"/>
    <w:pPr>
      <w:jc w:val="both"/>
    </w:pPr>
    <w:rPr>
      <w:sz w:val="20"/>
      <w:szCs w:val="20"/>
    </w:rPr>
  </w:style>
  <w:style w:type="character" w:customStyle="1" w:styleId="ac">
    <w:name w:val="Основной текст Знак"/>
    <w:basedOn w:val="a1"/>
    <w:link w:val="ab"/>
    <w:rsid w:val="00D4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D441F6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2"/>
    <w:basedOn w:val="a0"/>
    <w:link w:val="22"/>
    <w:uiPriority w:val="99"/>
    <w:semiHidden/>
    <w:unhideWhenUsed/>
    <w:rsid w:val="00D441F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D44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EE14E5"/>
    <w:rPr>
      <w:b/>
      <w:bCs/>
    </w:rPr>
  </w:style>
  <w:style w:type="paragraph" w:customStyle="1" w:styleId="a">
    <w:name w:val="Перечисление для таблиц"/>
    <w:basedOn w:val="a0"/>
    <w:rsid w:val="006279FA"/>
    <w:pPr>
      <w:numPr>
        <w:numId w:val="6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c10">
    <w:name w:val="c10"/>
    <w:basedOn w:val="a0"/>
    <w:rsid w:val="009E5F06"/>
    <w:pPr>
      <w:spacing w:before="100" w:beforeAutospacing="1" w:after="100" w:afterAutospacing="1"/>
    </w:pPr>
  </w:style>
  <w:style w:type="character" w:customStyle="1" w:styleId="c8">
    <w:name w:val="c8"/>
    <w:basedOn w:val="a1"/>
    <w:rsid w:val="009E5F06"/>
  </w:style>
  <w:style w:type="character" w:customStyle="1" w:styleId="30">
    <w:name w:val="Заголовок 3 Знак"/>
    <w:basedOn w:val="a1"/>
    <w:link w:val="3"/>
    <w:uiPriority w:val="9"/>
    <w:semiHidden/>
    <w:rsid w:val="005E7A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E7A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5E7ABF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5E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5E7AB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5E7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5E7A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E7A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с отступом 22"/>
    <w:basedOn w:val="a0"/>
    <w:rsid w:val="005E7ABF"/>
    <w:pPr>
      <w:widowControl w:val="0"/>
      <w:ind w:firstLine="567"/>
      <w:jc w:val="both"/>
    </w:pPr>
    <w:rPr>
      <w:sz w:val="28"/>
      <w:szCs w:val="20"/>
    </w:rPr>
  </w:style>
  <w:style w:type="table" w:styleId="af0">
    <w:name w:val="Table Grid"/>
    <w:basedOn w:val="a2"/>
    <w:rsid w:val="00012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D41D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3FB5-4C8A-4DD4-9C56-80F66239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57</Pages>
  <Words>9048</Words>
  <Characters>51576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2015-11-24T12:00:00Z</cp:lastPrinted>
  <dcterms:created xsi:type="dcterms:W3CDTF">2014-03-07T05:10:00Z</dcterms:created>
  <dcterms:modified xsi:type="dcterms:W3CDTF">2017-02-08T03:48:00Z</dcterms:modified>
</cp:coreProperties>
</file>